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0B" w:rsidRDefault="00AD4C0B" w:rsidP="00AD4C0B">
      <w:pPr>
        <w:rPr>
          <w:sz w:val="22"/>
          <w:szCs w:val="22"/>
        </w:rPr>
      </w:pPr>
      <w:r>
        <w:rPr>
          <w:noProof/>
        </w:rPr>
        <w:drawing>
          <wp:anchor distT="0" distB="0" distL="114300" distR="114300" simplePos="0" relativeHeight="251662336" behindDoc="0" locked="0" layoutInCell="1" allowOverlap="1">
            <wp:simplePos x="0" y="0"/>
            <wp:positionH relativeFrom="column">
              <wp:posOffset>5781675</wp:posOffset>
            </wp:positionH>
            <wp:positionV relativeFrom="paragraph">
              <wp:posOffset>0</wp:posOffset>
            </wp:positionV>
            <wp:extent cx="900430" cy="12369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430" cy="1236980"/>
                    </a:xfrm>
                    <a:prstGeom prst="rect">
                      <a:avLst/>
                    </a:prstGeom>
                    <a:noFill/>
                    <a:ln>
                      <a:noFill/>
                    </a:ln>
                  </pic:spPr>
                </pic:pic>
              </a:graphicData>
            </a:graphic>
          </wp:anchor>
        </w:drawing>
      </w:r>
      <w:r>
        <w:rPr>
          <w:sz w:val="22"/>
          <w:szCs w:val="22"/>
        </w:rPr>
        <w:t>Dear Parents,</w:t>
      </w:r>
      <w:r>
        <w:rPr>
          <w:sz w:val="22"/>
          <w:szCs w:val="22"/>
        </w:rPr>
        <w:tab/>
      </w:r>
      <w:r>
        <w:rPr>
          <w:sz w:val="22"/>
          <w:szCs w:val="22"/>
        </w:rPr>
        <w:tab/>
      </w:r>
      <w:r>
        <w:rPr>
          <w:sz w:val="22"/>
          <w:szCs w:val="22"/>
        </w:rPr>
        <w:tab/>
      </w:r>
      <w:r>
        <w:rPr>
          <w:sz w:val="22"/>
          <w:szCs w:val="22"/>
        </w:rPr>
        <w:tab/>
      </w:r>
      <w:r>
        <w:rPr>
          <w:sz w:val="22"/>
          <w:szCs w:val="22"/>
        </w:rPr>
        <w:tab/>
        <w:t xml:space="preserve">                January 202</w:t>
      </w:r>
      <w:r w:rsidR="00925754">
        <w:rPr>
          <w:sz w:val="22"/>
          <w:szCs w:val="22"/>
        </w:rPr>
        <w:t>3</w:t>
      </w:r>
    </w:p>
    <w:p w:rsidR="00AD4C0B" w:rsidRDefault="00AD4C0B" w:rsidP="00AD4C0B">
      <w:pPr>
        <w:rPr>
          <w:sz w:val="22"/>
          <w:szCs w:val="22"/>
        </w:rPr>
      </w:pPr>
    </w:p>
    <w:p w:rsidR="00AD4C0B" w:rsidRDefault="00AD4C0B" w:rsidP="00AD4C0B">
      <w:pPr>
        <w:rPr>
          <w:sz w:val="22"/>
          <w:szCs w:val="22"/>
        </w:rPr>
      </w:pPr>
      <w:r>
        <w:rPr>
          <w:sz w:val="22"/>
          <w:szCs w:val="22"/>
        </w:rPr>
        <w:t xml:space="preserve">Thank you for your interest in MMOLA.  We are excited about the upcoming </w:t>
      </w:r>
    </w:p>
    <w:p w:rsidR="00AD4C0B" w:rsidRDefault="00AD4C0B" w:rsidP="00AD4C0B">
      <w:pPr>
        <w:rPr>
          <w:sz w:val="22"/>
          <w:szCs w:val="22"/>
        </w:rPr>
      </w:pPr>
      <w:r>
        <w:rPr>
          <w:sz w:val="22"/>
          <w:szCs w:val="22"/>
        </w:rPr>
        <w:t>202</w:t>
      </w:r>
      <w:r w:rsidR="00925754">
        <w:rPr>
          <w:sz w:val="22"/>
          <w:szCs w:val="22"/>
        </w:rPr>
        <w:t>3</w:t>
      </w:r>
      <w:r>
        <w:rPr>
          <w:sz w:val="22"/>
          <w:szCs w:val="22"/>
        </w:rPr>
        <w:t>-202</w:t>
      </w:r>
      <w:r w:rsidR="00925754">
        <w:rPr>
          <w:sz w:val="22"/>
          <w:szCs w:val="22"/>
        </w:rPr>
        <w:t>4</w:t>
      </w:r>
      <w:r>
        <w:rPr>
          <w:sz w:val="22"/>
          <w:szCs w:val="22"/>
        </w:rPr>
        <w:t xml:space="preserve"> school </w:t>
      </w:r>
      <w:proofErr w:type="gramStart"/>
      <w:r>
        <w:rPr>
          <w:sz w:val="22"/>
          <w:szCs w:val="22"/>
        </w:rPr>
        <w:t>year</w:t>
      </w:r>
      <w:proofErr w:type="gramEnd"/>
      <w:r>
        <w:rPr>
          <w:sz w:val="22"/>
          <w:szCs w:val="22"/>
        </w:rPr>
        <w:t xml:space="preserve">! Please return these papers on Monday, </w:t>
      </w:r>
      <w:r w:rsidR="009C51E8">
        <w:rPr>
          <w:sz w:val="22"/>
          <w:szCs w:val="22"/>
        </w:rPr>
        <w:t>February 6</w:t>
      </w:r>
      <w:r w:rsidR="009C51E8" w:rsidRPr="009C51E8">
        <w:rPr>
          <w:sz w:val="22"/>
          <w:szCs w:val="22"/>
          <w:vertAlign w:val="superscript"/>
        </w:rPr>
        <w:t>th</w:t>
      </w:r>
      <w:r>
        <w:rPr>
          <w:sz w:val="22"/>
          <w:szCs w:val="22"/>
        </w:rPr>
        <w:t xml:space="preserve">.  </w:t>
      </w:r>
    </w:p>
    <w:p w:rsidR="00AD4C0B" w:rsidRDefault="00AD4C0B" w:rsidP="00AD4C0B">
      <w:pPr>
        <w:rPr>
          <w:sz w:val="22"/>
          <w:szCs w:val="22"/>
        </w:rPr>
      </w:pPr>
    </w:p>
    <w:p w:rsidR="00AD4C0B" w:rsidRDefault="00AD4C0B" w:rsidP="00AD4C0B">
      <w:pPr>
        <w:rPr>
          <w:sz w:val="22"/>
          <w:szCs w:val="22"/>
        </w:rPr>
      </w:pPr>
      <w:r>
        <w:rPr>
          <w:sz w:val="22"/>
          <w:szCs w:val="22"/>
        </w:rPr>
        <w:t xml:space="preserve">We are now looking towards registration for </w:t>
      </w:r>
      <w:proofErr w:type="gramStart"/>
      <w:r>
        <w:rPr>
          <w:sz w:val="22"/>
          <w:szCs w:val="22"/>
        </w:rPr>
        <w:t>Fall</w:t>
      </w:r>
      <w:proofErr w:type="gramEnd"/>
      <w:r>
        <w:rPr>
          <w:sz w:val="22"/>
          <w:szCs w:val="22"/>
        </w:rPr>
        <w:t xml:space="preserve"> 202</w:t>
      </w:r>
      <w:r w:rsidR="00925754">
        <w:rPr>
          <w:sz w:val="22"/>
          <w:szCs w:val="22"/>
        </w:rPr>
        <w:t>3</w:t>
      </w:r>
      <w:r>
        <w:rPr>
          <w:sz w:val="22"/>
          <w:szCs w:val="22"/>
        </w:rPr>
        <w:t xml:space="preserve">. </w:t>
      </w:r>
    </w:p>
    <w:p w:rsidR="00AD4C0B" w:rsidRDefault="00AD4C0B" w:rsidP="00AD4C0B">
      <w:pPr>
        <w:rPr>
          <w:sz w:val="22"/>
          <w:szCs w:val="22"/>
        </w:rPr>
      </w:pPr>
      <w:r>
        <w:rPr>
          <w:sz w:val="22"/>
          <w:szCs w:val="22"/>
        </w:rPr>
        <w:t xml:space="preserve"> </w:t>
      </w:r>
    </w:p>
    <w:p w:rsidR="00AD4C0B" w:rsidRDefault="00AD4C0B" w:rsidP="00AD4C0B">
      <w:pPr>
        <w:rPr>
          <w:sz w:val="22"/>
          <w:szCs w:val="22"/>
        </w:rPr>
      </w:pPr>
      <w:r>
        <w:rPr>
          <w:sz w:val="22"/>
          <w:szCs w:val="22"/>
        </w:rPr>
        <w:t xml:space="preserve">We offer the following programs: </w:t>
      </w:r>
      <w:r>
        <w:rPr>
          <w:sz w:val="22"/>
          <w:szCs w:val="22"/>
        </w:rPr>
        <w:tab/>
      </w:r>
    </w:p>
    <w:tbl>
      <w:tblPr>
        <w:tblW w:w="10718" w:type="dxa"/>
        <w:tblInd w:w="180" w:type="dxa"/>
        <w:tblLayout w:type="fixed"/>
        <w:tblCellMar>
          <w:left w:w="180" w:type="dxa"/>
          <w:right w:w="180" w:type="dxa"/>
        </w:tblCellMar>
        <w:tblLook w:val="0000"/>
      </w:tblPr>
      <w:tblGrid>
        <w:gridCol w:w="2050"/>
        <w:gridCol w:w="2330"/>
        <w:gridCol w:w="1560"/>
        <w:gridCol w:w="2610"/>
        <w:gridCol w:w="2168"/>
      </w:tblGrid>
      <w:tr w:rsidR="00AD4C0B" w:rsidTr="00890320">
        <w:trPr>
          <w:trHeight w:val="445"/>
        </w:trPr>
        <w:tc>
          <w:tcPr>
            <w:tcW w:w="2050" w:type="dxa"/>
            <w:tcBorders>
              <w:top w:val="single" w:sz="8" w:space="0" w:color="auto"/>
              <w:left w:val="single" w:sz="8" w:space="0" w:color="auto"/>
              <w:bottom w:val="single" w:sz="8" w:space="0" w:color="auto"/>
              <w:right w:val="nil"/>
            </w:tcBorders>
          </w:tcPr>
          <w:p w:rsidR="00AD4C0B" w:rsidRDefault="00AD4C0B" w:rsidP="00B3779B">
            <w:r>
              <w:rPr>
                <w:b/>
                <w:bCs/>
                <w:sz w:val="22"/>
                <w:szCs w:val="22"/>
              </w:rPr>
              <w:t xml:space="preserve">Early Discovery </w:t>
            </w:r>
          </w:p>
        </w:tc>
        <w:tc>
          <w:tcPr>
            <w:tcW w:w="2330" w:type="dxa"/>
            <w:tcBorders>
              <w:top w:val="single" w:sz="8" w:space="0" w:color="auto"/>
              <w:left w:val="single" w:sz="8" w:space="0" w:color="auto"/>
              <w:bottom w:val="single" w:sz="8" w:space="0" w:color="auto"/>
              <w:right w:val="nil"/>
            </w:tcBorders>
          </w:tcPr>
          <w:p w:rsidR="00AD4C0B" w:rsidRDefault="00AD4C0B" w:rsidP="00B3779B">
            <w:r>
              <w:rPr>
                <w:sz w:val="22"/>
                <w:szCs w:val="22"/>
              </w:rPr>
              <w:t xml:space="preserve">“Early” 3 year olds </w:t>
            </w:r>
          </w:p>
        </w:tc>
        <w:tc>
          <w:tcPr>
            <w:tcW w:w="1560" w:type="dxa"/>
            <w:tcBorders>
              <w:top w:val="single" w:sz="8" w:space="0" w:color="auto"/>
              <w:left w:val="single" w:sz="8" w:space="0" w:color="auto"/>
              <w:bottom w:val="single" w:sz="8" w:space="0" w:color="auto"/>
              <w:right w:val="nil"/>
            </w:tcBorders>
          </w:tcPr>
          <w:p w:rsidR="00AD4C0B" w:rsidRDefault="00AD4C0B" w:rsidP="00B3779B">
            <w:r>
              <w:rPr>
                <w:sz w:val="22"/>
                <w:szCs w:val="22"/>
              </w:rPr>
              <w:t>2 Days T/</w:t>
            </w:r>
            <w:proofErr w:type="spellStart"/>
            <w:r>
              <w:rPr>
                <w:sz w:val="22"/>
                <w:szCs w:val="22"/>
              </w:rPr>
              <w:t>Th</w:t>
            </w:r>
            <w:proofErr w:type="spellEnd"/>
            <w:r>
              <w:rPr>
                <w:sz w:val="22"/>
                <w:szCs w:val="22"/>
              </w:rPr>
              <w:t xml:space="preserve"> </w:t>
            </w:r>
          </w:p>
        </w:tc>
        <w:tc>
          <w:tcPr>
            <w:tcW w:w="2610" w:type="dxa"/>
            <w:tcBorders>
              <w:top w:val="single" w:sz="8" w:space="0" w:color="auto"/>
              <w:left w:val="single" w:sz="8" w:space="0" w:color="auto"/>
              <w:bottom w:val="single" w:sz="8" w:space="0" w:color="auto"/>
              <w:right w:val="nil"/>
            </w:tcBorders>
          </w:tcPr>
          <w:p w:rsidR="00AD4C0B" w:rsidRDefault="00AD4C0B" w:rsidP="00B3779B">
            <w:r>
              <w:rPr>
                <w:sz w:val="22"/>
                <w:szCs w:val="22"/>
              </w:rPr>
              <w:t>3 Days M</w:t>
            </w:r>
            <w:r w:rsidR="00890320">
              <w:rPr>
                <w:sz w:val="22"/>
                <w:szCs w:val="22"/>
              </w:rPr>
              <w:t>/</w:t>
            </w:r>
            <w:r>
              <w:rPr>
                <w:sz w:val="22"/>
                <w:szCs w:val="22"/>
              </w:rPr>
              <w:t>W</w:t>
            </w:r>
            <w:r w:rsidR="00890320">
              <w:rPr>
                <w:sz w:val="22"/>
                <w:szCs w:val="22"/>
              </w:rPr>
              <w:t>/</w:t>
            </w:r>
            <w:r>
              <w:rPr>
                <w:sz w:val="22"/>
                <w:szCs w:val="22"/>
              </w:rPr>
              <w:t>F</w:t>
            </w:r>
          </w:p>
        </w:tc>
        <w:tc>
          <w:tcPr>
            <w:tcW w:w="2168" w:type="dxa"/>
            <w:tcBorders>
              <w:top w:val="single" w:sz="8" w:space="0" w:color="auto"/>
              <w:left w:val="single" w:sz="8" w:space="0" w:color="auto"/>
              <w:bottom w:val="single" w:sz="8" w:space="0" w:color="auto"/>
              <w:right w:val="single" w:sz="8" w:space="0" w:color="auto"/>
            </w:tcBorders>
          </w:tcPr>
          <w:p w:rsidR="00AD4C0B" w:rsidRDefault="00AD4C0B" w:rsidP="00B3779B">
            <w:r>
              <w:rPr>
                <w:sz w:val="22"/>
                <w:szCs w:val="22"/>
              </w:rPr>
              <w:t>5 days Mon-Fri</w:t>
            </w:r>
          </w:p>
        </w:tc>
      </w:tr>
      <w:tr w:rsidR="00AD4C0B" w:rsidTr="00890320">
        <w:trPr>
          <w:trHeight w:val="383"/>
        </w:trPr>
        <w:tc>
          <w:tcPr>
            <w:tcW w:w="2050" w:type="dxa"/>
            <w:tcBorders>
              <w:top w:val="single" w:sz="8" w:space="0" w:color="auto"/>
              <w:left w:val="single" w:sz="8" w:space="0" w:color="auto"/>
              <w:bottom w:val="single" w:sz="8" w:space="0" w:color="auto"/>
              <w:right w:val="nil"/>
            </w:tcBorders>
          </w:tcPr>
          <w:p w:rsidR="00AD4C0B" w:rsidRDefault="00AD4C0B" w:rsidP="00B3779B">
            <w:r>
              <w:rPr>
                <w:b/>
                <w:bCs/>
                <w:sz w:val="22"/>
                <w:szCs w:val="22"/>
              </w:rPr>
              <w:t xml:space="preserve">Little Learners </w:t>
            </w:r>
          </w:p>
        </w:tc>
        <w:tc>
          <w:tcPr>
            <w:tcW w:w="2330" w:type="dxa"/>
            <w:tcBorders>
              <w:top w:val="single" w:sz="8" w:space="0" w:color="auto"/>
              <w:left w:val="single" w:sz="8" w:space="0" w:color="auto"/>
              <w:bottom w:val="single" w:sz="8" w:space="0" w:color="auto"/>
              <w:right w:val="nil"/>
            </w:tcBorders>
          </w:tcPr>
          <w:p w:rsidR="00AD4C0B" w:rsidRDefault="00AD4C0B" w:rsidP="00B3779B">
            <w:r>
              <w:rPr>
                <w:sz w:val="22"/>
                <w:szCs w:val="22"/>
              </w:rPr>
              <w:t xml:space="preserve">3 year olds </w:t>
            </w:r>
          </w:p>
        </w:tc>
        <w:tc>
          <w:tcPr>
            <w:tcW w:w="1560" w:type="dxa"/>
            <w:tcBorders>
              <w:top w:val="single" w:sz="8" w:space="0" w:color="auto"/>
              <w:left w:val="single" w:sz="8" w:space="0" w:color="auto"/>
              <w:bottom w:val="single" w:sz="8" w:space="0" w:color="auto"/>
              <w:right w:val="nil"/>
            </w:tcBorders>
          </w:tcPr>
          <w:p w:rsidR="00AD4C0B" w:rsidRDefault="00AD4C0B" w:rsidP="00B3779B">
            <w:r>
              <w:rPr>
                <w:sz w:val="22"/>
                <w:szCs w:val="22"/>
              </w:rPr>
              <w:t>2 Days T/</w:t>
            </w:r>
            <w:proofErr w:type="spellStart"/>
            <w:r>
              <w:rPr>
                <w:sz w:val="22"/>
                <w:szCs w:val="22"/>
              </w:rPr>
              <w:t>Th</w:t>
            </w:r>
            <w:proofErr w:type="spellEnd"/>
            <w:r>
              <w:rPr>
                <w:sz w:val="22"/>
                <w:szCs w:val="22"/>
              </w:rPr>
              <w:t xml:space="preserve"> </w:t>
            </w:r>
          </w:p>
        </w:tc>
        <w:tc>
          <w:tcPr>
            <w:tcW w:w="2610" w:type="dxa"/>
            <w:tcBorders>
              <w:top w:val="single" w:sz="8" w:space="0" w:color="auto"/>
              <w:left w:val="single" w:sz="8" w:space="0" w:color="auto"/>
              <w:bottom w:val="single" w:sz="8" w:space="0" w:color="auto"/>
              <w:right w:val="nil"/>
            </w:tcBorders>
          </w:tcPr>
          <w:p w:rsidR="00AD4C0B" w:rsidRDefault="00AD4C0B" w:rsidP="00B3779B">
            <w:r>
              <w:rPr>
                <w:sz w:val="22"/>
                <w:szCs w:val="22"/>
              </w:rPr>
              <w:t>3 Days M</w:t>
            </w:r>
            <w:r w:rsidR="00890320">
              <w:rPr>
                <w:sz w:val="22"/>
                <w:szCs w:val="22"/>
              </w:rPr>
              <w:t>/</w:t>
            </w:r>
            <w:r>
              <w:rPr>
                <w:sz w:val="22"/>
                <w:szCs w:val="22"/>
              </w:rPr>
              <w:t>W</w:t>
            </w:r>
            <w:r w:rsidR="00890320">
              <w:rPr>
                <w:sz w:val="22"/>
                <w:szCs w:val="22"/>
              </w:rPr>
              <w:t>/</w:t>
            </w:r>
            <w:r>
              <w:rPr>
                <w:sz w:val="22"/>
                <w:szCs w:val="22"/>
              </w:rPr>
              <w:t>F</w:t>
            </w:r>
          </w:p>
        </w:tc>
        <w:tc>
          <w:tcPr>
            <w:tcW w:w="2168" w:type="dxa"/>
            <w:tcBorders>
              <w:top w:val="single" w:sz="8" w:space="0" w:color="auto"/>
              <w:left w:val="single" w:sz="8" w:space="0" w:color="auto"/>
              <w:bottom w:val="single" w:sz="8" w:space="0" w:color="auto"/>
              <w:right w:val="single" w:sz="8" w:space="0" w:color="auto"/>
            </w:tcBorders>
          </w:tcPr>
          <w:p w:rsidR="00AD4C0B" w:rsidRDefault="00AD4C0B" w:rsidP="00B3779B">
            <w:r>
              <w:rPr>
                <w:sz w:val="22"/>
                <w:szCs w:val="22"/>
              </w:rPr>
              <w:t>5 days Mon-Fri</w:t>
            </w:r>
          </w:p>
        </w:tc>
      </w:tr>
      <w:tr w:rsidR="00AD4C0B" w:rsidTr="00890320">
        <w:trPr>
          <w:trHeight w:val="316"/>
        </w:trPr>
        <w:tc>
          <w:tcPr>
            <w:tcW w:w="2050" w:type="dxa"/>
            <w:tcBorders>
              <w:top w:val="single" w:sz="8" w:space="0" w:color="auto"/>
              <w:left w:val="single" w:sz="8" w:space="0" w:color="auto"/>
              <w:bottom w:val="single" w:sz="8" w:space="0" w:color="auto"/>
              <w:right w:val="nil"/>
            </w:tcBorders>
          </w:tcPr>
          <w:p w:rsidR="00AD4C0B" w:rsidRDefault="00AD4C0B" w:rsidP="00B3779B">
            <w:r>
              <w:rPr>
                <w:b/>
                <w:bCs/>
                <w:sz w:val="22"/>
                <w:szCs w:val="22"/>
              </w:rPr>
              <w:t xml:space="preserve">VPK &amp; Pre-K </w:t>
            </w:r>
          </w:p>
        </w:tc>
        <w:tc>
          <w:tcPr>
            <w:tcW w:w="2330" w:type="dxa"/>
            <w:tcBorders>
              <w:top w:val="single" w:sz="8" w:space="0" w:color="auto"/>
              <w:left w:val="single" w:sz="8" w:space="0" w:color="auto"/>
              <w:bottom w:val="single" w:sz="8" w:space="0" w:color="auto"/>
              <w:right w:val="nil"/>
            </w:tcBorders>
          </w:tcPr>
          <w:p w:rsidR="00AD4C0B" w:rsidRDefault="00AD4C0B" w:rsidP="00B3779B">
            <w:r>
              <w:rPr>
                <w:sz w:val="22"/>
                <w:szCs w:val="22"/>
              </w:rPr>
              <w:t xml:space="preserve">4 year olds </w:t>
            </w:r>
          </w:p>
        </w:tc>
        <w:tc>
          <w:tcPr>
            <w:tcW w:w="1560" w:type="dxa"/>
            <w:tcBorders>
              <w:top w:val="single" w:sz="8" w:space="0" w:color="auto"/>
              <w:left w:val="single" w:sz="8" w:space="0" w:color="auto"/>
              <w:bottom w:val="single" w:sz="8" w:space="0" w:color="auto"/>
              <w:right w:val="nil"/>
            </w:tcBorders>
          </w:tcPr>
          <w:p w:rsidR="00AD4C0B" w:rsidRDefault="00AD4C0B" w:rsidP="00B3779B">
            <w:pPr>
              <w:jc w:val="center"/>
            </w:pPr>
            <w:r>
              <w:t>VPK</w:t>
            </w:r>
            <w:r w:rsidR="000C5D7D">
              <w:t xml:space="preserve"> FREE</w:t>
            </w:r>
          </w:p>
        </w:tc>
        <w:tc>
          <w:tcPr>
            <w:tcW w:w="2610" w:type="dxa"/>
            <w:tcBorders>
              <w:top w:val="single" w:sz="8" w:space="0" w:color="auto"/>
              <w:left w:val="single" w:sz="8" w:space="0" w:color="auto"/>
              <w:bottom w:val="single" w:sz="8" w:space="0" w:color="auto"/>
              <w:right w:val="nil"/>
            </w:tcBorders>
          </w:tcPr>
          <w:p w:rsidR="00AD4C0B" w:rsidRPr="00890320" w:rsidRDefault="00AD4C0B" w:rsidP="00B3779B">
            <w:r w:rsidRPr="00890320">
              <w:rPr>
                <w:sz w:val="22"/>
                <w:szCs w:val="22"/>
              </w:rPr>
              <w:t>VPK Extended Day</w:t>
            </w:r>
            <w:r w:rsidR="00890320" w:rsidRPr="00890320">
              <w:rPr>
                <w:sz w:val="22"/>
                <w:szCs w:val="22"/>
              </w:rPr>
              <w:t xml:space="preserve"> </w:t>
            </w:r>
            <w:r w:rsidR="00890320">
              <w:rPr>
                <w:sz w:val="22"/>
                <w:szCs w:val="22"/>
              </w:rPr>
              <w:t>*</w:t>
            </w:r>
          </w:p>
        </w:tc>
        <w:tc>
          <w:tcPr>
            <w:tcW w:w="2168" w:type="dxa"/>
            <w:tcBorders>
              <w:top w:val="single" w:sz="8" w:space="0" w:color="auto"/>
              <w:left w:val="single" w:sz="8" w:space="0" w:color="auto"/>
              <w:bottom w:val="single" w:sz="8" w:space="0" w:color="auto"/>
              <w:right w:val="single" w:sz="8" w:space="0" w:color="auto"/>
            </w:tcBorders>
          </w:tcPr>
          <w:p w:rsidR="00AD4C0B" w:rsidRDefault="00AD4C0B" w:rsidP="00B3779B">
            <w:r>
              <w:rPr>
                <w:sz w:val="22"/>
                <w:szCs w:val="22"/>
              </w:rPr>
              <w:t xml:space="preserve">5 days Mon-Fri </w:t>
            </w:r>
          </w:p>
        </w:tc>
      </w:tr>
    </w:tbl>
    <w:p w:rsidR="00AD4C0B" w:rsidRDefault="00AD4C0B" w:rsidP="00AD4C0B">
      <w:pPr>
        <w:rPr>
          <w:sz w:val="22"/>
          <w:szCs w:val="22"/>
        </w:rPr>
      </w:pPr>
    </w:p>
    <w:p w:rsidR="00AD4C0B" w:rsidRDefault="00AD4C0B" w:rsidP="00AD4C0B">
      <w:pPr>
        <w:jc w:val="both"/>
        <w:rPr>
          <w:sz w:val="22"/>
          <w:szCs w:val="22"/>
        </w:rPr>
      </w:pPr>
      <w:r>
        <w:rPr>
          <w:sz w:val="22"/>
          <w:szCs w:val="22"/>
        </w:rPr>
        <w:t xml:space="preserve">This assortment allows you to choose the program best suited for your child and family. </w:t>
      </w:r>
    </w:p>
    <w:p w:rsidR="00AD4C0B" w:rsidRDefault="00AD4C0B" w:rsidP="00AD4C0B">
      <w:pPr>
        <w:jc w:val="both"/>
        <w:rPr>
          <w:sz w:val="22"/>
          <w:szCs w:val="22"/>
        </w:rPr>
      </w:pPr>
    </w:p>
    <w:p w:rsidR="00AD4C0B" w:rsidRDefault="00AD4C0B" w:rsidP="00AD4C0B">
      <w:pPr>
        <w:jc w:val="both"/>
        <w:rPr>
          <w:sz w:val="22"/>
          <w:szCs w:val="22"/>
        </w:rPr>
      </w:pPr>
      <w:r>
        <w:rPr>
          <w:sz w:val="22"/>
          <w:szCs w:val="22"/>
        </w:rPr>
        <w:t xml:space="preserve">Our VPK </w:t>
      </w:r>
      <w:r w:rsidR="0050342E">
        <w:rPr>
          <w:sz w:val="22"/>
          <w:szCs w:val="22"/>
        </w:rPr>
        <w:t xml:space="preserve">Free </w:t>
      </w:r>
      <w:r>
        <w:rPr>
          <w:sz w:val="22"/>
          <w:szCs w:val="22"/>
        </w:rPr>
        <w:t>program run</w:t>
      </w:r>
      <w:r w:rsidR="0050342E">
        <w:rPr>
          <w:sz w:val="22"/>
          <w:szCs w:val="22"/>
        </w:rPr>
        <w:t>s</w:t>
      </w:r>
      <w:r>
        <w:rPr>
          <w:sz w:val="22"/>
          <w:szCs w:val="22"/>
        </w:rPr>
        <w:t xml:space="preserve"> from 8:30-11:30 am</w:t>
      </w:r>
      <w:r w:rsidR="0050342E">
        <w:rPr>
          <w:sz w:val="22"/>
          <w:szCs w:val="22"/>
        </w:rPr>
        <w:t>,</w:t>
      </w:r>
      <w:r>
        <w:rPr>
          <w:sz w:val="22"/>
          <w:szCs w:val="22"/>
        </w:rPr>
        <w:t xml:space="preserve"> Monday through Friday.  Th</w:t>
      </w:r>
      <w:r w:rsidR="0050342E">
        <w:rPr>
          <w:sz w:val="22"/>
          <w:szCs w:val="22"/>
        </w:rPr>
        <w:t>is class is</w:t>
      </w:r>
      <w:r>
        <w:rPr>
          <w:sz w:val="22"/>
          <w:szCs w:val="22"/>
        </w:rPr>
        <w:t xml:space="preserve"> FREE with the Florida state voucher which you can receive for your 4-year-old from the “Parent Portal” on </w:t>
      </w:r>
      <w:r w:rsidR="000C5D7D">
        <w:rPr>
          <w:sz w:val="22"/>
          <w:szCs w:val="22"/>
        </w:rPr>
        <w:t xml:space="preserve">the </w:t>
      </w:r>
      <w:r>
        <w:rPr>
          <w:sz w:val="22"/>
          <w:szCs w:val="22"/>
        </w:rPr>
        <w:t>elcpalmbeach.org</w:t>
      </w:r>
      <w:r w:rsidR="000C5D7D">
        <w:rPr>
          <w:sz w:val="22"/>
          <w:szCs w:val="22"/>
        </w:rPr>
        <w:t xml:space="preserve"> website</w:t>
      </w:r>
      <w:r>
        <w:rPr>
          <w:sz w:val="22"/>
          <w:szCs w:val="22"/>
        </w:rPr>
        <w:t xml:space="preserve">.  </w:t>
      </w:r>
      <w:r w:rsidR="00890320">
        <w:rPr>
          <w:sz w:val="22"/>
          <w:szCs w:val="22"/>
        </w:rPr>
        <w:t>*</w:t>
      </w:r>
      <w:r>
        <w:rPr>
          <w:sz w:val="22"/>
          <w:szCs w:val="22"/>
        </w:rPr>
        <w:t>We will also offer VPK classes with extended day programming from 8:30 am-2:00 pm to enhance their education, preparing them for Kindergarten.</w:t>
      </w:r>
    </w:p>
    <w:p w:rsidR="00AD4C0B" w:rsidRDefault="00AD4C0B" w:rsidP="00AD4C0B">
      <w:pPr>
        <w:jc w:val="both"/>
        <w:rPr>
          <w:sz w:val="22"/>
          <w:szCs w:val="22"/>
        </w:rPr>
      </w:pPr>
    </w:p>
    <w:p w:rsidR="00AD4C0B" w:rsidRDefault="00AD4C0B" w:rsidP="00AD4C0B">
      <w:pPr>
        <w:jc w:val="both"/>
        <w:rPr>
          <w:sz w:val="22"/>
          <w:szCs w:val="22"/>
        </w:rPr>
      </w:pPr>
      <w:r>
        <w:rPr>
          <w:sz w:val="22"/>
          <w:szCs w:val="22"/>
        </w:rPr>
        <w:t xml:space="preserve">We offer a Before Care and After Care program called Kids Club.  It is filled with structured fun and activities in the morning and afternoon.  Kids Club may be used each day your child attends school or on an “as needed basis”.  Kids Club charges may be added to your monthly tuition or paid daily. </w:t>
      </w:r>
    </w:p>
    <w:p w:rsidR="00AD4C0B" w:rsidRDefault="00AD4C0B" w:rsidP="00AD4C0B">
      <w:pPr>
        <w:jc w:val="both"/>
        <w:rPr>
          <w:sz w:val="22"/>
          <w:szCs w:val="22"/>
        </w:rPr>
      </w:pPr>
    </w:p>
    <w:p w:rsidR="00AD4C0B" w:rsidRDefault="00AD4C0B" w:rsidP="00AD4C0B">
      <w:pPr>
        <w:jc w:val="both"/>
        <w:rPr>
          <w:sz w:val="22"/>
          <w:szCs w:val="22"/>
        </w:rPr>
      </w:pPr>
      <w:r>
        <w:rPr>
          <w:sz w:val="22"/>
          <w:szCs w:val="22"/>
        </w:rPr>
        <w:t xml:space="preserve">Attached is an application packet for you to fill out.  </w:t>
      </w:r>
      <w:r>
        <w:rPr>
          <w:b/>
          <w:bCs/>
          <w:sz w:val="22"/>
          <w:szCs w:val="22"/>
          <w:u w:val="single"/>
        </w:rPr>
        <w:t>A non-refundable application fee of $</w:t>
      </w:r>
      <w:r w:rsidR="00CB6185">
        <w:rPr>
          <w:b/>
          <w:bCs/>
          <w:sz w:val="22"/>
          <w:szCs w:val="22"/>
          <w:u w:val="single"/>
        </w:rPr>
        <w:t>1</w:t>
      </w:r>
      <w:r w:rsidR="00925754">
        <w:rPr>
          <w:b/>
          <w:bCs/>
          <w:sz w:val="22"/>
          <w:szCs w:val="22"/>
          <w:u w:val="single"/>
        </w:rPr>
        <w:t>5</w:t>
      </w:r>
      <w:r w:rsidR="00CB6185">
        <w:rPr>
          <w:b/>
          <w:bCs/>
          <w:sz w:val="22"/>
          <w:szCs w:val="22"/>
          <w:u w:val="single"/>
        </w:rPr>
        <w:t>0</w:t>
      </w:r>
      <w:r>
        <w:rPr>
          <w:sz w:val="22"/>
          <w:szCs w:val="22"/>
        </w:rPr>
        <w:t xml:space="preserve"> must accompany the completed application form. </w:t>
      </w:r>
      <w:r w:rsidR="00593D0C">
        <w:rPr>
          <w:sz w:val="22"/>
          <w:szCs w:val="22"/>
        </w:rPr>
        <w:t>Our VPK Free program is excluded from this fee.</w:t>
      </w:r>
      <w:r>
        <w:rPr>
          <w:sz w:val="22"/>
          <w:szCs w:val="22"/>
        </w:rPr>
        <w:t xml:space="preserve">  We will begin accepting application forms on </w:t>
      </w:r>
      <w:r>
        <w:rPr>
          <w:b/>
          <w:bCs/>
          <w:sz w:val="22"/>
          <w:szCs w:val="22"/>
          <w:u w:val="single"/>
        </w:rPr>
        <w:t xml:space="preserve">Monday, </w:t>
      </w:r>
      <w:r w:rsidR="009C51E8">
        <w:rPr>
          <w:b/>
          <w:bCs/>
          <w:sz w:val="22"/>
          <w:szCs w:val="22"/>
          <w:u w:val="single"/>
        </w:rPr>
        <w:t>February 6</w:t>
      </w:r>
      <w:r w:rsidR="00CB6185">
        <w:rPr>
          <w:b/>
          <w:bCs/>
          <w:sz w:val="22"/>
          <w:szCs w:val="22"/>
          <w:u w:val="single"/>
        </w:rPr>
        <w:t>, 202</w:t>
      </w:r>
      <w:r w:rsidR="00925754">
        <w:rPr>
          <w:b/>
          <w:bCs/>
          <w:sz w:val="22"/>
          <w:szCs w:val="22"/>
          <w:u w:val="single"/>
        </w:rPr>
        <w:t>3</w:t>
      </w:r>
      <w:r>
        <w:rPr>
          <w:sz w:val="22"/>
          <w:szCs w:val="22"/>
        </w:rPr>
        <w:t xml:space="preserve">. </w:t>
      </w:r>
    </w:p>
    <w:p w:rsidR="00AD4C0B" w:rsidRDefault="00AD4C0B" w:rsidP="00AD4C0B">
      <w:pPr>
        <w:jc w:val="both"/>
        <w:rPr>
          <w:sz w:val="22"/>
          <w:szCs w:val="22"/>
        </w:rPr>
      </w:pPr>
    </w:p>
    <w:p w:rsidR="00AD4C0B" w:rsidRDefault="00AD4C0B" w:rsidP="00AD4C0B">
      <w:pPr>
        <w:jc w:val="both"/>
        <w:rPr>
          <w:sz w:val="22"/>
          <w:szCs w:val="22"/>
        </w:rPr>
      </w:pPr>
      <w:r>
        <w:rPr>
          <w:sz w:val="22"/>
          <w:szCs w:val="22"/>
        </w:rPr>
        <w:t xml:space="preserve">Available spots in our school are given out on a first come, first serve basis, </w:t>
      </w:r>
      <w:proofErr w:type="gramStart"/>
      <w:r>
        <w:rPr>
          <w:sz w:val="22"/>
          <w:szCs w:val="22"/>
        </w:rPr>
        <w:t>so</w:t>
      </w:r>
      <w:proofErr w:type="gramEnd"/>
      <w:r>
        <w:rPr>
          <w:sz w:val="22"/>
          <w:szCs w:val="22"/>
        </w:rPr>
        <w:t xml:space="preserve"> please return your packet as soon as possible.  The non-refundable registration fee of $</w:t>
      </w:r>
      <w:proofErr w:type="gramStart"/>
      <w:r w:rsidR="00925754">
        <w:rPr>
          <w:sz w:val="22"/>
          <w:szCs w:val="22"/>
        </w:rPr>
        <w:t>5</w:t>
      </w:r>
      <w:r w:rsidR="00CB6185">
        <w:rPr>
          <w:sz w:val="22"/>
          <w:szCs w:val="22"/>
        </w:rPr>
        <w:t>00</w:t>
      </w:r>
      <w:r>
        <w:rPr>
          <w:sz w:val="22"/>
          <w:szCs w:val="22"/>
        </w:rPr>
        <w:t>,</w:t>
      </w:r>
      <w:proofErr w:type="gramEnd"/>
      <w:r>
        <w:rPr>
          <w:sz w:val="22"/>
          <w:szCs w:val="22"/>
        </w:rPr>
        <w:t xml:space="preserve"> will be required </w:t>
      </w:r>
      <w:r w:rsidRPr="00541160">
        <w:rPr>
          <w:bCs/>
          <w:sz w:val="22"/>
          <w:szCs w:val="22"/>
        </w:rPr>
        <w:t>after</w:t>
      </w:r>
      <w:r>
        <w:rPr>
          <w:sz w:val="22"/>
          <w:szCs w:val="22"/>
        </w:rPr>
        <w:t xml:space="preserve"> you receive your confirmation letter of acceptance into the program. </w:t>
      </w:r>
      <w:r w:rsidR="00890320">
        <w:rPr>
          <w:sz w:val="22"/>
          <w:szCs w:val="22"/>
        </w:rPr>
        <w:t>At that time, you will be given a Registration Packet to fill out and return. Please note that o</w:t>
      </w:r>
      <w:r w:rsidR="00593D0C">
        <w:rPr>
          <w:sz w:val="22"/>
          <w:szCs w:val="22"/>
        </w:rPr>
        <w:t xml:space="preserve">ur VPK Free program is </w:t>
      </w:r>
      <w:r w:rsidR="00890320">
        <w:rPr>
          <w:sz w:val="22"/>
          <w:szCs w:val="22"/>
        </w:rPr>
        <w:t xml:space="preserve">also </w:t>
      </w:r>
      <w:r w:rsidR="00593D0C">
        <w:rPr>
          <w:sz w:val="22"/>
          <w:szCs w:val="22"/>
        </w:rPr>
        <w:t>excluded from t</w:t>
      </w:r>
      <w:r w:rsidR="00890320">
        <w:rPr>
          <w:sz w:val="22"/>
          <w:szCs w:val="22"/>
        </w:rPr>
        <w:t>his registration fee.</w:t>
      </w:r>
    </w:p>
    <w:p w:rsidR="00AD4C0B" w:rsidRDefault="00AD4C0B" w:rsidP="00AD4C0B">
      <w:pPr>
        <w:jc w:val="both"/>
        <w:rPr>
          <w:sz w:val="22"/>
          <w:szCs w:val="22"/>
        </w:rPr>
      </w:pPr>
    </w:p>
    <w:p w:rsidR="00AD4C0B" w:rsidRDefault="00AD4C0B" w:rsidP="00AD4C0B">
      <w:pPr>
        <w:jc w:val="both"/>
        <w:rPr>
          <w:sz w:val="22"/>
          <w:szCs w:val="22"/>
        </w:rPr>
      </w:pPr>
      <w:r>
        <w:rPr>
          <w:sz w:val="22"/>
          <w:szCs w:val="22"/>
        </w:rPr>
        <w:t>We will al</w:t>
      </w:r>
      <w:r w:rsidR="00890320">
        <w:rPr>
          <w:sz w:val="22"/>
          <w:szCs w:val="22"/>
        </w:rPr>
        <w:t>so need a current Immunization Card and Physical Health Exam F</w:t>
      </w:r>
      <w:r>
        <w:rPr>
          <w:sz w:val="22"/>
          <w:szCs w:val="22"/>
        </w:rPr>
        <w:t>orm from your Flori</w:t>
      </w:r>
      <w:r w:rsidR="00890320">
        <w:rPr>
          <w:sz w:val="22"/>
          <w:szCs w:val="22"/>
        </w:rPr>
        <w:t>da pediatrician.  The Registration P</w:t>
      </w:r>
      <w:r>
        <w:rPr>
          <w:sz w:val="22"/>
          <w:szCs w:val="22"/>
        </w:rPr>
        <w:t xml:space="preserve">acket must be completed and in the preschool office before your child’s first day of school.  </w:t>
      </w:r>
    </w:p>
    <w:p w:rsidR="00AD4C0B" w:rsidRDefault="00AD4C0B" w:rsidP="00AD4C0B">
      <w:pPr>
        <w:jc w:val="both"/>
        <w:rPr>
          <w:sz w:val="22"/>
          <w:szCs w:val="22"/>
        </w:rPr>
      </w:pPr>
    </w:p>
    <w:p w:rsidR="00AD4C0B" w:rsidRDefault="00AD4C0B" w:rsidP="00AD4C0B">
      <w:pPr>
        <w:jc w:val="both"/>
        <w:rPr>
          <w:sz w:val="22"/>
          <w:szCs w:val="22"/>
        </w:rPr>
      </w:pPr>
      <w:r>
        <w:rPr>
          <w:sz w:val="22"/>
          <w:szCs w:val="22"/>
        </w:rPr>
        <w:t xml:space="preserve">If you have any questions, please feel free to contact us anytime.  The office is open from </w:t>
      </w:r>
    </w:p>
    <w:p w:rsidR="00AD4C0B" w:rsidRDefault="00AD4C0B" w:rsidP="00AD4C0B">
      <w:pPr>
        <w:jc w:val="both"/>
        <w:rPr>
          <w:sz w:val="22"/>
          <w:szCs w:val="22"/>
        </w:rPr>
      </w:pPr>
      <w:r>
        <w:rPr>
          <w:sz w:val="22"/>
          <w:szCs w:val="22"/>
        </w:rPr>
        <w:t xml:space="preserve">8:30 am to 4:30 pm, Monday through Friday.  Thank you for giving us the opportunity to share in your child’s educational experience. </w:t>
      </w:r>
    </w:p>
    <w:p w:rsidR="00AD4C0B" w:rsidRDefault="00AD4C0B" w:rsidP="00AD4C0B">
      <w:pPr>
        <w:jc w:val="both"/>
        <w:rPr>
          <w:sz w:val="22"/>
          <w:szCs w:val="22"/>
        </w:rPr>
      </w:pPr>
    </w:p>
    <w:p w:rsidR="00AD4C0B" w:rsidRDefault="00AD4C0B" w:rsidP="00AD4C0B">
      <w:pPr>
        <w:rPr>
          <w:sz w:val="22"/>
          <w:szCs w:val="22"/>
        </w:rPr>
      </w:pPr>
      <w:r>
        <w:rPr>
          <w:sz w:val="22"/>
          <w:szCs w:val="22"/>
        </w:rPr>
        <w:t>With our Mary Mother’s Blessings,</w:t>
      </w:r>
    </w:p>
    <w:p w:rsidR="00AD4C0B" w:rsidRDefault="00AD4C0B" w:rsidP="00AD4C0B">
      <w:pPr>
        <w:rPr>
          <w:sz w:val="22"/>
          <w:szCs w:val="22"/>
        </w:rPr>
      </w:pPr>
    </w:p>
    <w:p w:rsidR="00AD4C0B" w:rsidRDefault="00AD4C0B" w:rsidP="00AD4C0B">
      <w:pPr>
        <w:rPr>
          <w:sz w:val="22"/>
          <w:szCs w:val="22"/>
        </w:rPr>
      </w:pPr>
      <w:r>
        <w:rPr>
          <w:sz w:val="22"/>
          <w:szCs w:val="22"/>
        </w:rPr>
        <w:t>Judy Harris</w:t>
      </w:r>
      <w:r>
        <w:rPr>
          <w:sz w:val="22"/>
          <w:szCs w:val="22"/>
        </w:rPr>
        <w:tab/>
      </w:r>
      <w:r>
        <w:rPr>
          <w:sz w:val="22"/>
          <w:szCs w:val="22"/>
        </w:rPr>
        <w:tab/>
        <w:t>Jennifer Dunn</w:t>
      </w:r>
      <w:r>
        <w:rPr>
          <w:sz w:val="22"/>
          <w:szCs w:val="22"/>
        </w:rPr>
        <w:tab/>
      </w:r>
      <w:r w:rsidR="00D514F7">
        <w:rPr>
          <w:sz w:val="22"/>
          <w:szCs w:val="22"/>
        </w:rPr>
        <w:tab/>
      </w:r>
      <w:r w:rsidR="00D514F7">
        <w:rPr>
          <w:sz w:val="22"/>
          <w:szCs w:val="22"/>
        </w:rPr>
        <w:tab/>
      </w:r>
      <w:r w:rsidR="00D514F7">
        <w:rPr>
          <w:sz w:val="22"/>
          <w:szCs w:val="22"/>
        </w:rPr>
        <w:tab/>
      </w:r>
      <w:r w:rsidR="00D514F7">
        <w:rPr>
          <w:sz w:val="22"/>
          <w:szCs w:val="22"/>
        </w:rPr>
        <w:tab/>
      </w:r>
      <w:r w:rsidR="00D514F7">
        <w:rPr>
          <w:sz w:val="22"/>
          <w:szCs w:val="22"/>
        </w:rPr>
        <w:tab/>
      </w:r>
    </w:p>
    <w:p w:rsidR="005A0C2D" w:rsidRDefault="00AD4C0B" w:rsidP="00B9379C">
      <w:pPr>
        <w:rPr>
          <w:sz w:val="22"/>
          <w:szCs w:val="22"/>
        </w:rPr>
      </w:pPr>
      <w:r>
        <w:rPr>
          <w:sz w:val="22"/>
          <w:szCs w:val="22"/>
        </w:rPr>
        <w:t xml:space="preserve">Director </w:t>
      </w:r>
      <w:r>
        <w:rPr>
          <w:sz w:val="22"/>
          <w:szCs w:val="22"/>
        </w:rPr>
        <w:tab/>
      </w:r>
      <w:r>
        <w:rPr>
          <w:sz w:val="22"/>
          <w:szCs w:val="22"/>
        </w:rPr>
        <w:tab/>
        <w:t>Assistant Director</w:t>
      </w:r>
    </w:p>
    <w:p w:rsidR="00B9379C" w:rsidRPr="00B9379C" w:rsidRDefault="00B9379C" w:rsidP="00B9379C">
      <w:pPr>
        <w:rPr>
          <w:sz w:val="22"/>
          <w:szCs w:val="22"/>
        </w:rPr>
      </w:pPr>
    </w:p>
    <w:p w:rsidR="00AD4C0B" w:rsidRPr="00FD1929" w:rsidRDefault="00B9379C" w:rsidP="00B9379C">
      <w:pPr>
        <w:rPr>
          <w:rFonts w:ascii="Candara" w:eastAsia="Calibri" w:hAnsi="Candara" w:cs="Times New Roman"/>
          <w:color w:val="0070C0"/>
          <w:kern w:val="0"/>
          <w:sz w:val="18"/>
          <w:szCs w:val="18"/>
        </w:rPr>
      </w:pPr>
      <w:r>
        <w:rPr>
          <w:rFonts w:ascii="Candara" w:eastAsia="Calibri" w:hAnsi="Candara" w:cs="Times New Roman"/>
          <w:color w:val="0070C0"/>
          <w:kern w:val="0"/>
          <w:sz w:val="18"/>
          <w:szCs w:val="18"/>
        </w:rPr>
        <w:t>M</w:t>
      </w:r>
      <w:r w:rsidRPr="0059661A">
        <w:rPr>
          <w:rFonts w:ascii="Candara" w:eastAsia="Calibri" w:hAnsi="Candara" w:cs="Times New Roman"/>
          <w:color w:val="0070C0"/>
          <w:kern w:val="0"/>
          <w:sz w:val="18"/>
          <w:szCs w:val="18"/>
        </w:rPr>
        <w:t>ary, Mother of the Light Academy</w:t>
      </w:r>
      <w:r w:rsidRPr="0059661A">
        <w:rPr>
          <w:rFonts w:ascii="Candara" w:eastAsia="Calibri" w:hAnsi="Candara" w:cs="Times New Roman"/>
          <w:color w:val="0070C0"/>
          <w:kern w:val="0"/>
          <w:sz w:val="18"/>
          <w:szCs w:val="18"/>
        </w:rPr>
        <w:br/>
        <w:t>46 Willow RD</w:t>
      </w:r>
      <w:r w:rsidR="00D514F7">
        <w:rPr>
          <w:rFonts w:ascii="Candara" w:eastAsia="Calibri" w:hAnsi="Candara" w:cs="Times New Roman"/>
          <w:color w:val="0070C0"/>
          <w:kern w:val="0"/>
          <w:sz w:val="18"/>
          <w:szCs w:val="18"/>
        </w:rPr>
        <w:tab/>
      </w:r>
      <w:r w:rsidR="00D514F7">
        <w:rPr>
          <w:rFonts w:ascii="Candara" w:eastAsia="Calibri" w:hAnsi="Candara" w:cs="Times New Roman"/>
          <w:color w:val="0070C0"/>
          <w:kern w:val="0"/>
          <w:sz w:val="18"/>
          <w:szCs w:val="18"/>
        </w:rPr>
        <w:tab/>
      </w:r>
      <w:r w:rsidR="00D514F7">
        <w:rPr>
          <w:rFonts w:ascii="Candara" w:eastAsia="Calibri" w:hAnsi="Candara" w:cs="Times New Roman"/>
          <w:color w:val="0070C0"/>
          <w:kern w:val="0"/>
          <w:sz w:val="18"/>
          <w:szCs w:val="18"/>
        </w:rPr>
        <w:tab/>
      </w:r>
      <w:r w:rsidR="00D514F7">
        <w:rPr>
          <w:rFonts w:ascii="Candara" w:eastAsia="Calibri" w:hAnsi="Candara" w:cs="Times New Roman"/>
          <w:color w:val="0070C0"/>
          <w:kern w:val="0"/>
          <w:sz w:val="18"/>
          <w:szCs w:val="18"/>
        </w:rPr>
        <w:tab/>
      </w:r>
      <w:r w:rsidR="00D514F7">
        <w:rPr>
          <w:rFonts w:ascii="Candara" w:eastAsia="Calibri" w:hAnsi="Candara" w:cs="Times New Roman"/>
          <w:color w:val="0070C0"/>
          <w:kern w:val="0"/>
          <w:sz w:val="18"/>
          <w:szCs w:val="18"/>
        </w:rPr>
        <w:tab/>
      </w:r>
      <w:r w:rsidR="00D514F7">
        <w:rPr>
          <w:rFonts w:ascii="Candara" w:eastAsia="Calibri" w:hAnsi="Candara" w:cs="Times New Roman"/>
          <w:color w:val="0070C0"/>
          <w:kern w:val="0"/>
          <w:sz w:val="18"/>
          <w:szCs w:val="18"/>
        </w:rPr>
        <w:tab/>
      </w:r>
      <w:r w:rsidR="00D514F7">
        <w:rPr>
          <w:rFonts w:ascii="Candara" w:eastAsia="Calibri" w:hAnsi="Candara" w:cs="Times New Roman"/>
          <w:color w:val="0070C0"/>
          <w:kern w:val="0"/>
          <w:sz w:val="18"/>
          <w:szCs w:val="18"/>
        </w:rPr>
        <w:tab/>
      </w:r>
      <w:r w:rsidRPr="0059661A">
        <w:rPr>
          <w:rFonts w:ascii="Candara" w:eastAsia="Calibri" w:hAnsi="Candara" w:cs="Times New Roman"/>
          <w:color w:val="0070C0"/>
          <w:kern w:val="0"/>
          <w:sz w:val="18"/>
          <w:szCs w:val="18"/>
        </w:rPr>
        <w:br/>
        <w:t>Tequesta, Florida 33469</w:t>
      </w:r>
      <w:r w:rsidRPr="0059661A">
        <w:rPr>
          <w:rFonts w:ascii="Candara" w:eastAsia="Calibri" w:hAnsi="Candara" w:cs="Times New Roman"/>
          <w:color w:val="0070C0"/>
          <w:kern w:val="0"/>
          <w:sz w:val="18"/>
          <w:szCs w:val="18"/>
        </w:rPr>
        <w:br/>
      </w:r>
      <w:hyperlink r:id="rId7" w:tgtFrame="_blank" w:history="1">
        <w:r w:rsidRPr="0059661A">
          <w:rPr>
            <w:rFonts w:ascii="Candara" w:eastAsia="Calibri" w:hAnsi="Candara" w:cs="Times New Roman"/>
            <w:color w:val="0563C1"/>
            <w:kern w:val="0"/>
            <w:sz w:val="18"/>
            <w:szCs w:val="18"/>
          </w:rPr>
          <w:t>T:561-203-2424</w:t>
        </w:r>
      </w:hyperlink>
      <w:r>
        <w:rPr>
          <w:rFonts w:ascii="Candara" w:eastAsia="Calibri" w:hAnsi="Candara" w:cs="Times New Roman"/>
          <w:color w:val="0070C0"/>
          <w:kern w:val="0"/>
          <w:sz w:val="18"/>
          <w:szCs w:val="18"/>
        </w:rPr>
        <w:t xml:space="preserve">  </w:t>
      </w:r>
      <w:hyperlink r:id="rId8" w:tgtFrame="_blank" w:history="1">
        <w:r w:rsidRPr="0059661A">
          <w:rPr>
            <w:rFonts w:ascii="Candara" w:eastAsia="Calibri" w:hAnsi="Candara" w:cs="Times New Roman"/>
            <w:color w:val="0070C0"/>
            <w:kern w:val="0"/>
            <w:sz w:val="18"/>
            <w:szCs w:val="18"/>
            <w:u w:val="single"/>
          </w:rPr>
          <w:t>www.mmolacademy.org</w:t>
        </w:r>
      </w:hyperlink>
      <w:r w:rsidR="00FD1929">
        <w:rPr>
          <w:rFonts w:ascii="Candara" w:eastAsia="Calibri" w:hAnsi="Candara" w:cs="Times New Roman"/>
          <w:color w:val="0070C0"/>
          <w:kern w:val="0"/>
          <w:sz w:val="18"/>
          <w:szCs w:val="18"/>
        </w:rPr>
        <w:t xml:space="preserve"> and </w:t>
      </w:r>
      <w:hyperlink r:id="rId9" w:tgtFrame="_blank" w:history="1">
        <w:proofErr w:type="spellStart"/>
        <w:r w:rsidRPr="0059661A">
          <w:rPr>
            <w:rFonts w:ascii="Candara" w:eastAsia="Calibri" w:hAnsi="Candara" w:cs="Times New Roman"/>
            <w:color w:val="0563C1"/>
            <w:kern w:val="0"/>
            <w:sz w:val="18"/>
            <w:szCs w:val="18"/>
            <w:u w:val="single"/>
          </w:rPr>
          <w:t>Facebook</w:t>
        </w:r>
        <w:proofErr w:type="spellEnd"/>
      </w:hyperlink>
      <w:r w:rsidRPr="0059661A">
        <w:rPr>
          <w:rFonts w:ascii="Candara" w:eastAsia="Calibri" w:hAnsi="Candara" w:cs="Times New Roman"/>
          <w:color w:val="0000FF"/>
          <w:kern w:val="0"/>
          <w:sz w:val="18"/>
          <w:szCs w:val="18"/>
        </w:rPr>
        <w:t xml:space="preserve">            </w:t>
      </w:r>
    </w:p>
    <w:p w:rsidR="00AD4C0B" w:rsidRDefault="00AD4C0B">
      <w:pPr>
        <w:jc w:val="center"/>
        <w:rPr>
          <w:b/>
          <w:bCs/>
        </w:rPr>
      </w:pPr>
    </w:p>
    <w:p w:rsidR="005A0C2D" w:rsidRDefault="005352DD">
      <w:pPr>
        <w:jc w:val="center"/>
        <w:rPr>
          <w:b/>
          <w:bCs/>
        </w:rPr>
      </w:pPr>
      <w:r>
        <w:rPr>
          <w:b/>
          <w:bCs/>
        </w:rPr>
        <w:t>Mary, Mother of the Light Academy</w:t>
      </w:r>
      <w:r w:rsidR="005A0C2D">
        <w:rPr>
          <w:b/>
          <w:bCs/>
        </w:rPr>
        <w:t xml:space="preserve"> Student Admission Application</w:t>
      </w:r>
    </w:p>
    <w:p w:rsidR="005A0C2D" w:rsidRDefault="005352DD">
      <w:pPr>
        <w:jc w:val="center"/>
      </w:pPr>
      <w:r>
        <w:t>20</w:t>
      </w:r>
      <w:r w:rsidR="001B090C">
        <w:t>2</w:t>
      </w:r>
      <w:r w:rsidR="00D36C9C">
        <w:t>3</w:t>
      </w:r>
      <w:r>
        <w:t>-20</w:t>
      </w:r>
      <w:r w:rsidR="001B090C">
        <w:t>2</w:t>
      </w:r>
      <w:r w:rsidR="00D36C9C">
        <w:t>4</w:t>
      </w:r>
      <w:r w:rsidR="006D112F">
        <w:t xml:space="preserve"> </w:t>
      </w:r>
      <w:r w:rsidR="005A0C2D">
        <w:t>School Year</w:t>
      </w:r>
    </w:p>
    <w:p w:rsidR="005A0C2D" w:rsidRDefault="005A0C2D">
      <w:pPr>
        <w:jc w:val="center"/>
      </w:pPr>
    </w:p>
    <w:p w:rsidR="005A0C2D" w:rsidRDefault="005A0C2D">
      <w:pPr>
        <w:jc w:val="both"/>
        <w:rPr>
          <w:sz w:val="22"/>
          <w:szCs w:val="22"/>
        </w:rPr>
      </w:pPr>
      <w:r>
        <w:rPr>
          <w:sz w:val="22"/>
          <w:szCs w:val="22"/>
        </w:rPr>
        <w:t>Thank you for choosi</w:t>
      </w:r>
      <w:r w:rsidR="005352DD">
        <w:rPr>
          <w:sz w:val="22"/>
          <w:szCs w:val="22"/>
        </w:rPr>
        <w:t>ng Mary, Mother of the Light Academy</w:t>
      </w:r>
      <w:r>
        <w:rPr>
          <w:sz w:val="22"/>
          <w:szCs w:val="22"/>
        </w:rPr>
        <w:t xml:space="preserve"> for your child’s first early childhood educational experience.  Our staff is constantly evolving with early academic enrichment that enhances each child’s ability to develop a life-long love of learning.  </w:t>
      </w:r>
    </w:p>
    <w:p w:rsidR="005A0C2D" w:rsidRDefault="005A0C2D">
      <w:pPr>
        <w:jc w:val="both"/>
        <w:rPr>
          <w:sz w:val="22"/>
          <w:szCs w:val="22"/>
        </w:rPr>
      </w:pPr>
    </w:p>
    <w:p w:rsidR="005A0C2D" w:rsidRDefault="005A0C2D">
      <w:pPr>
        <w:jc w:val="both"/>
        <w:rPr>
          <w:sz w:val="22"/>
          <w:szCs w:val="22"/>
        </w:rPr>
      </w:pPr>
      <w:r>
        <w:rPr>
          <w:sz w:val="22"/>
          <w:szCs w:val="22"/>
        </w:rPr>
        <w:t xml:space="preserve">Admission to the school is based on a first come, first serve policy.   </w:t>
      </w:r>
    </w:p>
    <w:p w:rsidR="005A0C2D" w:rsidRDefault="005A0C2D">
      <w:pPr>
        <w:jc w:val="both"/>
        <w:rPr>
          <w:sz w:val="22"/>
          <w:szCs w:val="22"/>
        </w:rPr>
      </w:pPr>
    </w:p>
    <w:p w:rsidR="005A0C2D" w:rsidRDefault="005A0C2D">
      <w:pPr>
        <w:jc w:val="both"/>
        <w:rPr>
          <w:sz w:val="22"/>
          <w:szCs w:val="22"/>
        </w:rPr>
      </w:pPr>
      <w:r>
        <w:rPr>
          <w:sz w:val="22"/>
          <w:szCs w:val="22"/>
        </w:rPr>
        <w:t xml:space="preserve">We accept new students from the community on </w:t>
      </w:r>
      <w:r w:rsidR="004C6AC4">
        <w:rPr>
          <w:b/>
          <w:bCs/>
          <w:sz w:val="22"/>
          <w:szCs w:val="22"/>
        </w:rPr>
        <w:t>February 6</w:t>
      </w:r>
      <w:r w:rsidR="005352DD">
        <w:rPr>
          <w:b/>
          <w:bCs/>
          <w:sz w:val="22"/>
          <w:szCs w:val="22"/>
        </w:rPr>
        <w:t>, 20</w:t>
      </w:r>
      <w:r w:rsidR="00EE089B">
        <w:rPr>
          <w:b/>
          <w:bCs/>
          <w:sz w:val="22"/>
          <w:szCs w:val="22"/>
        </w:rPr>
        <w:t>2</w:t>
      </w:r>
      <w:r w:rsidR="00D36C9C">
        <w:rPr>
          <w:b/>
          <w:bCs/>
          <w:sz w:val="22"/>
          <w:szCs w:val="22"/>
        </w:rPr>
        <w:t>3</w:t>
      </w:r>
      <w:r>
        <w:rPr>
          <w:sz w:val="22"/>
          <w:szCs w:val="22"/>
        </w:rPr>
        <w:t xml:space="preserve">.  </w:t>
      </w:r>
    </w:p>
    <w:p w:rsidR="005A0C2D" w:rsidRDefault="005A0C2D">
      <w:pPr>
        <w:jc w:val="both"/>
        <w:rPr>
          <w:b/>
          <w:bCs/>
          <w:sz w:val="22"/>
          <w:szCs w:val="22"/>
        </w:rPr>
      </w:pPr>
    </w:p>
    <w:p w:rsidR="005A0C2D" w:rsidRDefault="005A0C2D">
      <w:pPr>
        <w:jc w:val="both"/>
        <w:rPr>
          <w:sz w:val="22"/>
          <w:szCs w:val="22"/>
        </w:rPr>
      </w:pPr>
      <w:r>
        <w:rPr>
          <w:b/>
          <w:bCs/>
          <w:sz w:val="22"/>
          <w:szCs w:val="22"/>
        </w:rPr>
        <w:t>A non-refundable $</w:t>
      </w:r>
      <w:r w:rsidR="00C4637E">
        <w:rPr>
          <w:b/>
          <w:bCs/>
          <w:sz w:val="22"/>
          <w:szCs w:val="22"/>
        </w:rPr>
        <w:t>1</w:t>
      </w:r>
      <w:r w:rsidR="00D36C9C">
        <w:rPr>
          <w:b/>
          <w:bCs/>
          <w:sz w:val="22"/>
          <w:szCs w:val="22"/>
        </w:rPr>
        <w:t>5</w:t>
      </w:r>
      <w:r w:rsidR="00C4637E">
        <w:rPr>
          <w:b/>
          <w:bCs/>
          <w:sz w:val="22"/>
          <w:szCs w:val="22"/>
        </w:rPr>
        <w:t>0</w:t>
      </w:r>
      <w:r>
        <w:rPr>
          <w:b/>
          <w:bCs/>
          <w:sz w:val="22"/>
          <w:szCs w:val="22"/>
        </w:rPr>
        <w:t xml:space="preserve"> application fee </w:t>
      </w:r>
      <w:r>
        <w:rPr>
          <w:sz w:val="22"/>
          <w:szCs w:val="22"/>
        </w:rPr>
        <w:t>must accompany this application.   Once accepted into our school a non-refundabl</w:t>
      </w:r>
      <w:r w:rsidR="006D112F">
        <w:rPr>
          <w:sz w:val="22"/>
          <w:szCs w:val="22"/>
        </w:rPr>
        <w:t>e</w:t>
      </w:r>
      <w:r w:rsidR="005352DD">
        <w:rPr>
          <w:sz w:val="22"/>
          <w:szCs w:val="22"/>
        </w:rPr>
        <w:t xml:space="preserve"> registration/supply fee</w:t>
      </w:r>
      <w:r w:rsidR="004F5529">
        <w:rPr>
          <w:sz w:val="22"/>
          <w:szCs w:val="22"/>
        </w:rPr>
        <w:t xml:space="preserve"> of $</w:t>
      </w:r>
      <w:r w:rsidR="00D36C9C">
        <w:rPr>
          <w:sz w:val="22"/>
          <w:szCs w:val="22"/>
        </w:rPr>
        <w:t>5</w:t>
      </w:r>
      <w:r w:rsidR="00C4637E">
        <w:rPr>
          <w:sz w:val="22"/>
          <w:szCs w:val="22"/>
        </w:rPr>
        <w:t>00</w:t>
      </w:r>
      <w:r w:rsidR="00EE089B">
        <w:rPr>
          <w:sz w:val="22"/>
          <w:szCs w:val="22"/>
        </w:rPr>
        <w:t xml:space="preserve"> </w:t>
      </w:r>
      <w:r>
        <w:rPr>
          <w:sz w:val="22"/>
          <w:szCs w:val="22"/>
        </w:rPr>
        <w:t xml:space="preserve">is required </w:t>
      </w:r>
      <w:r w:rsidR="006D112F">
        <w:rPr>
          <w:sz w:val="22"/>
          <w:szCs w:val="22"/>
        </w:rPr>
        <w:t>to se</w:t>
      </w:r>
      <w:r w:rsidR="005352DD">
        <w:rPr>
          <w:sz w:val="22"/>
          <w:szCs w:val="22"/>
        </w:rPr>
        <w:t>cure your spot for the 20</w:t>
      </w:r>
      <w:r w:rsidR="00EE089B">
        <w:rPr>
          <w:sz w:val="22"/>
          <w:szCs w:val="22"/>
        </w:rPr>
        <w:t>2</w:t>
      </w:r>
      <w:r w:rsidR="003572F6">
        <w:rPr>
          <w:sz w:val="22"/>
          <w:szCs w:val="22"/>
        </w:rPr>
        <w:t>3</w:t>
      </w:r>
      <w:r w:rsidR="005352DD">
        <w:rPr>
          <w:sz w:val="22"/>
          <w:szCs w:val="22"/>
        </w:rPr>
        <w:t>-20</w:t>
      </w:r>
      <w:r w:rsidR="00EE089B">
        <w:rPr>
          <w:sz w:val="22"/>
          <w:szCs w:val="22"/>
        </w:rPr>
        <w:t>2</w:t>
      </w:r>
      <w:r w:rsidR="003572F6">
        <w:rPr>
          <w:sz w:val="22"/>
          <w:szCs w:val="22"/>
        </w:rPr>
        <w:t>4</w:t>
      </w:r>
      <w:r>
        <w:rPr>
          <w:sz w:val="22"/>
          <w:szCs w:val="22"/>
        </w:rPr>
        <w:t xml:space="preserve"> school </w:t>
      </w:r>
      <w:proofErr w:type="gramStart"/>
      <w:r>
        <w:rPr>
          <w:sz w:val="22"/>
          <w:szCs w:val="22"/>
        </w:rPr>
        <w:t>year</w:t>
      </w:r>
      <w:proofErr w:type="gramEnd"/>
      <w:r>
        <w:rPr>
          <w:sz w:val="22"/>
          <w:szCs w:val="22"/>
        </w:rPr>
        <w:t xml:space="preserve">.  </w:t>
      </w:r>
      <w:r w:rsidR="00890320">
        <w:rPr>
          <w:sz w:val="22"/>
          <w:szCs w:val="22"/>
        </w:rPr>
        <w:t xml:space="preserve">Note:  </w:t>
      </w:r>
      <w:r w:rsidR="00593D0C">
        <w:rPr>
          <w:sz w:val="22"/>
          <w:szCs w:val="22"/>
        </w:rPr>
        <w:t xml:space="preserve">VPK </w:t>
      </w:r>
      <w:r w:rsidR="00890320">
        <w:rPr>
          <w:sz w:val="22"/>
          <w:szCs w:val="22"/>
        </w:rPr>
        <w:t xml:space="preserve">8:30 to 11:30 </w:t>
      </w:r>
      <w:r w:rsidR="00593D0C">
        <w:rPr>
          <w:sz w:val="22"/>
          <w:szCs w:val="22"/>
        </w:rPr>
        <w:t xml:space="preserve">Free Program is excluded from these fees. </w:t>
      </w:r>
    </w:p>
    <w:p w:rsidR="005A0C2D" w:rsidRDefault="005A0C2D">
      <w:pPr>
        <w:jc w:val="both"/>
      </w:pPr>
    </w:p>
    <w:p w:rsidR="005A0C2D" w:rsidRDefault="005A0C2D">
      <w:pPr>
        <w:jc w:val="both"/>
        <w:rPr>
          <w:i/>
          <w:iCs/>
          <w:sz w:val="20"/>
          <w:szCs w:val="20"/>
        </w:rPr>
      </w:pPr>
      <w:r>
        <w:rPr>
          <w:i/>
          <w:iCs/>
          <w:sz w:val="20"/>
          <w:szCs w:val="20"/>
        </w:rPr>
        <w:t xml:space="preserve">Fill out </w:t>
      </w:r>
      <w:r>
        <w:rPr>
          <w:b/>
          <w:bCs/>
          <w:i/>
          <w:iCs/>
          <w:sz w:val="20"/>
          <w:szCs w:val="20"/>
          <w:u w:val="single"/>
        </w:rPr>
        <w:t>all</w:t>
      </w:r>
      <w:r>
        <w:rPr>
          <w:i/>
          <w:iCs/>
          <w:sz w:val="20"/>
          <w:szCs w:val="20"/>
        </w:rPr>
        <w:t xml:space="preserve"> information and label program options in order of your preference.</w:t>
      </w:r>
      <w:r w:rsidR="002A6859">
        <w:rPr>
          <w:i/>
          <w:iCs/>
          <w:sz w:val="20"/>
          <w:szCs w:val="20"/>
        </w:rPr>
        <w:t xml:space="preserve">  </w:t>
      </w:r>
    </w:p>
    <w:p w:rsidR="002A6859" w:rsidRPr="002A6859" w:rsidRDefault="002A6859">
      <w:pPr>
        <w:jc w:val="both"/>
        <w:rPr>
          <w:i/>
          <w:iCs/>
          <w:sz w:val="20"/>
          <w:szCs w:val="20"/>
        </w:rPr>
      </w:pPr>
    </w:p>
    <w:p w:rsidR="005A0C2D" w:rsidRDefault="005A0C2D">
      <w:pPr>
        <w:jc w:val="both"/>
        <w:rPr>
          <w:b/>
          <w:bCs/>
          <w:sz w:val="20"/>
          <w:szCs w:val="20"/>
        </w:rPr>
      </w:pPr>
      <w:r>
        <w:rPr>
          <w:b/>
          <w:bCs/>
          <w:sz w:val="20"/>
          <w:szCs w:val="20"/>
        </w:rPr>
        <w:t>Child’s Name_____________________________________________________________________________________</w:t>
      </w:r>
    </w:p>
    <w:p w:rsidR="005A0C2D" w:rsidRDefault="005A0C2D">
      <w:pPr>
        <w:jc w:val="both"/>
        <w:rPr>
          <w:b/>
          <w:bCs/>
          <w:sz w:val="20"/>
          <w:szCs w:val="20"/>
        </w:rPr>
      </w:pPr>
    </w:p>
    <w:p w:rsidR="005A0C2D" w:rsidRDefault="005A0C2D">
      <w:pPr>
        <w:rPr>
          <w:sz w:val="20"/>
          <w:szCs w:val="20"/>
        </w:rPr>
      </w:pPr>
      <w:r>
        <w:rPr>
          <w:sz w:val="20"/>
          <w:szCs w:val="20"/>
        </w:rPr>
        <w:t>Date of Birth ______/______/__________</w:t>
      </w:r>
      <w:r>
        <w:rPr>
          <w:sz w:val="20"/>
          <w:szCs w:val="20"/>
        </w:rPr>
        <w:tab/>
        <w:t xml:space="preserve">    _____Male</w:t>
      </w:r>
      <w:r>
        <w:rPr>
          <w:sz w:val="20"/>
          <w:szCs w:val="20"/>
        </w:rPr>
        <w:tab/>
        <w:t xml:space="preserve">  _____Female</w:t>
      </w:r>
    </w:p>
    <w:p w:rsidR="005A0C2D" w:rsidRDefault="005A0C2D">
      <w:pPr>
        <w:rPr>
          <w:b/>
          <w:bCs/>
          <w:sz w:val="20"/>
          <w:szCs w:val="20"/>
        </w:rPr>
      </w:pPr>
    </w:p>
    <w:p w:rsidR="005A0C2D" w:rsidRDefault="005A0C2D">
      <w:pPr>
        <w:rPr>
          <w:b/>
          <w:bCs/>
          <w:sz w:val="18"/>
          <w:szCs w:val="18"/>
        </w:rPr>
      </w:pPr>
    </w:p>
    <w:p w:rsidR="005A0C2D" w:rsidRDefault="005A0C2D">
      <w:pPr>
        <w:rPr>
          <w:sz w:val="18"/>
          <w:szCs w:val="18"/>
        </w:rPr>
      </w:pPr>
      <w:r>
        <w:rPr>
          <w:sz w:val="18"/>
          <w:szCs w:val="18"/>
        </w:rPr>
        <w:t>_______________________________________________      _______________________________________________________</w:t>
      </w:r>
    </w:p>
    <w:p w:rsidR="005A0C2D" w:rsidRDefault="005A0C2D">
      <w:pPr>
        <w:rPr>
          <w:sz w:val="18"/>
          <w:szCs w:val="18"/>
        </w:rPr>
      </w:pPr>
      <w:r>
        <w:rPr>
          <w:sz w:val="18"/>
          <w:szCs w:val="18"/>
        </w:rPr>
        <w:t>Mother’s Name</w:t>
      </w:r>
      <w:r>
        <w:rPr>
          <w:sz w:val="18"/>
          <w:szCs w:val="18"/>
        </w:rPr>
        <w:tab/>
        <w:t xml:space="preserve">                                      Father’s Name</w:t>
      </w:r>
    </w:p>
    <w:p w:rsidR="005A0C2D" w:rsidRDefault="005A0C2D">
      <w:pPr>
        <w:rPr>
          <w:sz w:val="18"/>
          <w:szCs w:val="18"/>
        </w:rPr>
      </w:pPr>
    </w:p>
    <w:p w:rsidR="002A6859" w:rsidRDefault="005A0C2D">
      <w:pPr>
        <w:rPr>
          <w:sz w:val="18"/>
          <w:szCs w:val="18"/>
        </w:rPr>
      </w:pPr>
      <w:r>
        <w:rPr>
          <w:sz w:val="18"/>
          <w:szCs w:val="18"/>
        </w:rPr>
        <w:t>_______________________________________________      ________________________________________________________</w:t>
      </w:r>
    </w:p>
    <w:p w:rsidR="005A0C2D" w:rsidRDefault="005A0C2D">
      <w:pPr>
        <w:rPr>
          <w:sz w:val="18"/>
          <w:szCs w:val="18"/>
        </w:rPr>
      </w:pPr>
      <w:r>
        <w:rPr>
          <w:sz w:val="18"/>
          <w:szCs w:val="18"/>
        </w:rPr>
        <w:t>Mother’s Address                                     Father’s Address (if different)</w:t>
      </w:r>
    </w:p>
    <w:p w:rsidR="002A6859" w:rsidRDefault="002A6859">
      <w:pPr>
        <w:rPr>
          <w:sz w:val="18"/>
          <w:szCs w:val="18"/>
        </w:rPr>
      </w:pPr>
    </w:p>
    <w:p w:rsidR="002A6859" w:rsidRDefault="002A6859">
      <w:pPr>
        <w:rPr>
          <w:sz w:val="18"/>
          <w:szCs w:val="18"/>
        </w:rPr>
      </w:pPr>
      <w:r>
        <w:rPr>
          <w:sz w:val="18"/>
          <w:szCs w:val="18"/>
        </w:rPr>
        <w:t>______________________________________________</w:t>
      </w:r>
      <w:r>
        <w:rPr>
          <w:sz w:val="18"/>
          <w:szCs w:val="18"/>
        </w:rPr>
        <w:tab/>
        <w:t xml:space="preserve">   </w:t>
      </w:r>
      <w:r w:rsidR="005352DD">
        <w:rPr>
          <w:sz w:val="18"/>
          <w:szCs w:val="18"/>
        </w:rPr>
        <w:t xml:space="preserve"> </w:t>
      </w:r>
      <w:r>
        <w:rPr>
          <w:sz w:val="18"/>
          <w:szCs w:val="18"/>
        </w:rPr>
        <w:t xml:space="preserve"> ________________________________________________________</w:t>
      </w:r>
    </w:p>
    <w:p w:rsidR="002A6859" w:rsidRDefault="002A6859">
      <w:pPr>
        <w:rPr>
          <w:sz w:val="18"/>
          <w:szCs w:val="18"/>
        </w:rPr>
      </w:pPr>
      <w:r>
        <w:rPr>
          <w:sz w:val="18"/>
          <w:szCs w:val="18"/>
        </w:rPr>
        <w:t>Mother’s Home Phone</w:t>
      </w:r>
      <w:r>
        <w:rPr>
          <w:sz w:val="18"/>
          <w:szCs w:val="18"/>
        </w:rPr>
        <w:tab/>
      </w:r>
      <w:r>
        <w:rPr>
          <w:sz w:val="18"/>
          <w:szCs w:val="18"/>
        </w:rPr>
        <w:tab/>
      </w:r>
      <w:r>
        <w:rPr>
          <w:sz w:val="18"/>
          <w:szCs w:val="18"/>
        </w:rPr>
        <w:tab/>
      </w:r>
      <w:r>
        <w:rPr>
          <w:sz w:val="18"/>
          <w:szCs w:val="18"/>
        </w:rPr>
        <w:tab/>
        <w:t xml:space="preserve">   </w:t>
      </w:r>
      <w:r w:rsidR="005352DD">
        <w:rPr>
          <w:sz w:val="18"/>
          <w:szCs w:val="18"/>
        </w:rPr>
        <w:t xml:space="preserve"> </w:t>
      </w:r>
      <w:r>
        <w:rPr>
          <w:sz w:val="18"/>
          <w:szCs w:val="18"/>
        </w:rPr>
        <w:t xml:space="preserve"> Father’s Home Phone (if different)</w:t>
      </w:r>
    </w:p>
    <w:p w:rsidR="005A0C2D" w:rsidRDefault="005A0C2D">
      <w:pPr>
        <w:rPr>
          <w:sz w:val="18"/>
          <w:szCs w:val="18"/>
        </w:rPr>
      </w:pPr>
    </w:p>
    <w:p w:rsidR="005A0C2D" w:rsidRDefault="005A0C2D">
      <w:pPr>
        <w:rPr>
          <w:sz w:val="18"/>
          <w:szCs w:val="18"/>
        </w:rPr>
      </w:pPr>
      <w:r>
        <w:rPr>
          <w:sz w:val="18"/>
          <w:szCs w:val="18"/>
        </w:rPr>
        <w:t>_______________________________________________      ________________________________________________________</w:t>
      </w:r>
    </w:p>
    <w:p w:rsidR="005A0C2D" w:rsidRDefault="005A0C2D">
      <w:pPr>
        <w:rPr>
          <w:sz w:val="18"/>
          <w:szCs w:val="18"/>
        </w:rPr>
      </w:pPr>
      <w:r>
        <w:rPr>
          <w:sz w:val="18"/>
          <w:szCs w:val="18"/>
        </w:rPr>
        <w:t xml:space="preserve">Mother’s Cell Phone #                      </w:t>
      </w:r>
      <w:r w:rsidR="002A6859">
        <w:rPr>
          <w:sz w:val="18"/>
          <w:szCs w:val="18"/>
        </w:rPr>
        <w:tab/>
        <w:t xml:space="preserve">    </w:t>
      </w:r>
      <w:r>
        <w:rPr>
          <w:sz w:val="18"/>
          <w:szCs w:val="18"/>
        </w:rPr>
        <w:t xml:space="preserve"> Father’s Cell Phone #</w:t>
      </w:r>
    </w:p>
    <w:p w:rsidR="005A0C2D" w:rsidRDefault="005A0C2D">
      <w:pPr>
        <w:rPr>
          <w:sz w:val="18"/>
          <w:szCs w:val="18"/>
        </w:rPr>
      </w:pPr>
    </w:p>
    <w:p w:rsidR="005A0C2D" w:rsidRDefault="005A0C2D">
      <w:pPr>
        <w:rPr>
          <w:sz w:val="18"/>
          <w:szCs w:val="18"/>
        </w:rPr>
      </w:pPr>
      <w:r>
        <w:rPr>
          <w:sz w:val="18"/>
          <w:szCs w:val="18"/>
        </w:rPr>
        <w:t xml:space="preserve">_______________________________________________    </w:t>
      </w:r>
      <w:r w:rsidR="005352DD">
        <w:rPr>
          <w:sz w:val="18"/>
          <w:szCs w:val="18"/>
        </w:rPr>
        <w:t xml:space="preserve"> </w:t>
      </w:r>
      <w:r>
        <w:rPr>
          <w:sz w:val="18"/>
          <w:szCs w:val="18"/>
        </w:rPr>
        <w:t xml:space="preserve"> _________________________________________________________</w:t>
      </w:r>
    </w:p>
    <w:p w:rsidR="005A0C2D" w:rsidRDefault="005A0C2D">
      <w:pPr>
        <w:rPr>
          <w:sz w:val="18"/>
          <w:szCs w:val="18"/>
        </w:rPr>
      </w:pPr>
      <w:r>
        <w:rPr>
          <w:sz w:val="18"/>
          <w:szCs w:val="18"/>
        </w:rPr>
        <w:t>Mother’s Work Phone #                               Father’s Work Phone #</w:t>
      </w:r>
    </w:p>
    <w:p w:rsidR="005A0C2D" w:rsidRDefault="005A0C2D">
      <w:pPr>
        <w:rPr>
          <w:sz w:val="18"/>
          <w:szCs w:val="18"/>
        </w:rPr>
      </w:pPr>
    </w:p>
    <w:p w:rsidR="005A0C2D" w:rsidRDefault="005A0C2D">
      <w:pPr>
        <w:rPr>
          <w:sz w:val="18"/>
          <w:szCs w:val="18"/>
        </w:rPr>
      </w:pPr>
      <w:r>
        <w:rPr>
          <w:sz w:val="18"/>
          <w:szCs w:val="18"/>
        </w:rPr>
        <w:t xml:space="preserve">______________________________________________     </w:t>
      </w:r>
      <w:r w:rsidR="005352DD">
        <w:rPr>
          <w:sz w:val="18"/>
          <w:szCs w:val="18"/>
        </w:rPr>
        <w:t xml:space="preserve"> </w:t>
      </w:r>
      <w:r>
        <w:rPr>
          <w:sz w:val="18"/>
          <w:szCs w:val="18"/>
        </w:rPr>
        <w:t xml:space="preserve"> _________________________________________________________</w:t>
      </w:r>
    </w:p>
    <w:p w:rsidR="005A0C2D" w:rsidRDefault="005A0C2D">
      <w:pPr>
        <w:rPr>
          <w:sz w:val="18"/>
          <w:szCs w:val="18"/>
        </w:rPr>
      </w:pPr>
      <w:r>
        <w:rPr>
          <w:sz w:val="18"/>
          <w:szCs w:val="18"/>
        </w:rPr>
        <w:t xml:space="preserve">Mother’s Email Address                              </w:t>
      </w:r>
      <w:r w:rsidR="005352DD">
        <w:rPr>
          <w:sz w:val="18"/>
          <w:szCs w:val="18"/>
        </w:rPr>
        <w:t xml:space="preserve"> </w:t>
      </w:r>
      <w:r>
        <w:rPr>
          <w:sz w:val="18"/>
          <w:szCs w:val="18"/>
        </w:rPr>
        <w:t xml:space="preserve"> Father’s Email Address</w:t>
      </w:r>
    </w:p>
    <w:p w:rsidR="005A0C2D" w:rsidRDefault="005A0C2D">
      <w:pPr>
        <w:rPr>
          <w:sz w:val="18"/>
          <w:szCs w:val="18"/>
        </w:rPr>
      </w:pPr>
    </w:p>
    <w:p w:rsidR="005A0C2D" w:rsidRDefault="005A0C2D">
      <w:pPr>
        <w:rPr>
          <w:sz w:val="18"/>
          <w:szCs w:val="18"/>
        </w:rPr>
      </w:pPr>
      <w:r>
        <w:rPr>
          <w:sz w:val="18"/>
          <w:szCs w:val="18"/>
        </w:rPr>
        <w:t xml:space="preserve">______________________________________________     </w:t>
      </w:r>
      <w:r w:rsidR="005352DD">
        <w:rPr>
          <w:sz w:val="18"/>
          <w:szCs w:val="18"/>
        </w:rPr>
        <w:t xml:space="preserve"> </w:t>
      </w:r>
      <w:r>
        <w:rPr>
          <w:sz w:val="18"/>
          <w:szCs w:val="18"/>
        </w:rPr>
        <w:t xml:space="preserve"> _________________________________________________________</w:t>
      </w:r>
    </w:p>
    <w:p w:rsidR="005A0C2D" w:rsidRDefault="005A0C2D">
      <w:pPr>
        <w:rPr>
          <w:sz w:val="18"/>
          <w:szCs w:val="18"/>
        </w:rPr>
      </w:pPr>
      <w:r>
        <w:rPr>
          <w:sz w:val="18"/>
          <w:szCs w:val="18"/>
        </w:rPr>
        <w:t>Mother’s Employer                                    Father’s Employer</w:t>
      </w:r>
    </w:p>
    <w:p w:rsidR="005A0C2D" w:rsidRDefault="005A0C2D">
      <w:pPr>
        <w:rPr>
          <w:sz w:val="18"/>
          <w:szCs w:val="18"/>
        </w:rPr>
      </w:pPr>
    </w:p>
    <w:p w:rsidR="005A0C2D" w:rsidRDefault="005A0C2D">
      <w:pPr>
        <w:rPr>
          <w:sz w:val="18"/>
          <w:szCs w:val="18"/>
        </w:rPr>
      </w:pPr>
      <w:r>
        <w:rPr>
          <w:sz w:val="18"/>
          <w:szCs w:val="18"/>
        </w:rPr>
        <w:t>______________________________________________       ________________________________________________________</w:t>
      </w:r>
    </w:p>
    <w:p w:rsidR="005A0C2D" w:rsidRPr="009C7F4D" w:rsidRDefault="005A0C2D">
      <w:pPr>
        <w:rPr>
          <w:sz w:val="18"/>
          <w:szCs w:val="18"/>
        </w:rPr>
      </w:pPr>
      <w:r>
        <w:rPr>
          <w:sz w:val="18"/>
          <w:szCs w:val="18"/>
        </w:rPr>
        <w:t xml:space="preserve">Contact other than parent                          </w:t>
      </w:r>
      <w:r w:rsidR="005352DD">
        <w:rPr>
          <w:sz w:val="18"/>
          <w:szCs w:val="18"/>
        </w:rPr>
        <w:t xml:space="preserve"> </w:t>
      </w:r>
      <w:r>
        <w:rPr>
          <w:sz w:val="18"/>
          <w:szCs w:val="18"/>
        </w:rPr>
        <w:t xml:space="preserve"> Contact’</w:t>
      </w:r>
      <w:r w:rsidR="009C7F4D">
        <w:rPr>
          <w:sz w:val="18"/>
          <w:szCs w:val="18"/>
        </w:rPr>
        <w:t>s Phone Number</w:t>
      </w:r>
    </w:p>
    <w:p w:rsidR="002A6859" w:rsidRDefault="007805A1">
      <w:pPr>
        <w:rPr>
          <w:noProof/>
        </w:rPr>
      </w:pPr>
      <w:r>
        <w:rPr>
          <w:noProof/>
        </w:rPr>
        <w:drawing>
          <wp:anchor distT="0" distB="0" distL="114300" distR="114300" simplePos="0" relativeHeight="251658240" behindDoc="0" locked="0" layoutInCell="1" allowOverlap="1">
            <wp:simplePos x="0" y="0"/>
            <wp:positionH relativeFrom="column">
              <wp:posOffset>4857750</wp:posOffset>
            </wp:positionH>
            <wp:positionV relativeFrom="paragraph">
              <wp:posOffset>10160</wp:posOffset>
            </wp:positionV>
            <wp:extent cx="967105" cy="13290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105" cy="1329055"/>
                    </a:xfrm>
                    <a:prstGeom prst="rect">
                      <a:avLst/>
                    </a:prstGeom>
                    <a:noFill/>
                    <a:ln>
                      <a:noFill/>
                    </a:ln>
                  </pic:spPr>
                </pic:pic>
              </a:graphicData>
            </a:graphic>
          </wp:anchor>
        </w:drawing>
      </w:r>
    </w:p>
    <w:p w:rsidR="005A0C2D" w:rsidRDefault="005A0C2D">
      <w:pPr>
        <w:rPr>
          <w:sz w:val="18"/>
          <w:szCs w:val="18"/>
        </w:rPr>
      </w:pPr>
    </w:p>
    <w:p w:rsidR="005A0C2D" w:rsidRDefault="005A0C2D">
      <w:pPr>
        <w:rPr>
          <w:sz w:val="20"/>
          <w:szCs w:val="20"/>
        </w:rPr>
      </w:pPr>
      <w:r>
        <w:rPr>
          <w:b/>
          <w:bCs/>
          <w:sz w:val="20"/>
          <w:szCs w:val="20"/>
        </w:rPr>
        <w:t xml:space="preserve">For Office Use Only: </w:t>
      </w:r>
      <w:r>
        <w:rPr>
          <w:sz w:val="20"/>
          <w:szCs w:val="20"/>
        </w:rPr>
        <w:tab/>
      </w:r>
      <w:r>
        <w:rPr>
          <w:sz w:val="20"/>
          <w:szCs w:val="20"/>
        </w:rPr>
        <w:tab/>
      </w:r>
      <w:r>
        <w:rPr>
          <w:sz w:val="20"/>
          <w:szCs w:val="20"/>
        </w:rPr>
        <w:tab/>
      </w:r>
      <w:r>
        <w:rPr>
          <w:sz w:val="20"/>
          <w:szCs w:val="20"/>
        </w:rPr>
        <w:tab/>
      </w:r>
      <w:r>
        <w:rPr>
          <w:sz w:val="20"/>
          <w:szCs w:val="20"/>
        </w:rPr>
        <w:tab/>
      </w:r>
    </w:p>
    <w:p w:rsidR="005A0C2D" w:rsidRDefault="005A0C2D">
      <w:pPr>
        <w:rPr>
          <w:sz w:val="18"/>
          <w:szCs w:val="18"/>
        </w:rPr>
      </w:pPr>
      <w:r>
        <w:rPr>
          <w:sz w:val="20"/>
          <w:szCs w:val="20"/>
        </w:rPr>
        <w:t xml:space="preserve">__________________Time </w:t>
      </w:r>
    </w:p>
    <w:p w:rsidR="005A0C2D" w:rsidRDefault="005A0C2D">
      <w:pPr>
        <w:rPr>
          <w:sz w:val="20"/>
          <w:szCs w:val="20"/>
        </w:rPr>
      </w:pPr>
      <w:r>
        <w:rPr>
          <w:sz w:val="20"/>
          <w:szCs w:val="20"/>
        </w:rPr>
        <w:t>__________________Date</w:t>
      </w:r>
      <w:r>
        <w:rPr>
          <w:sz w:val="20"/>
          <w:szCs w:val="20"/>
        </w:rPr>
        <w:tab/>
      </w:r>
      <w:r>
        <w:rPr>
          <w:sz w:val="20"/>
          <w:szCs w:val="20"/>
        </w:rPr>
        <w:tab/>
      </w:r>
      <w:r>
        <w:rPr>
          <w:sz w:val="20"/>
          <w:szCs w:val="20"/>
        </w:rPr>
        <w:tab/>
      </w:r>
    </w:p>
    <w:p w:rsidR="005A0C2D" w:rsidRDefault="005A0C2D">
      <w:pPr>
        <w:rPr>
          <w:sz w:val="20"/>
          <w:szCs w:val="20"/>
        </w:rPr>
      </w:pPr>
      <w:r>
        <w:rPr>
          <w:sz w:val="20"/>
          <w:szCs w:val="20"/>
        </w:rPr>
        <w:t>__________________Initial</w:t>
      </w:r>
    </w:p>
    <w:p w:rsidR="005A0C2D" w:rsidRDefault="005A0C2D">
      <w:pPr>
        <w:rPr>
          <w:sz w:val="20"/>
          <w:szCs w:val="20"/>
        </w:rPr>
      </w:pPr>
      <w:r>
        <w:rPr>
          <w:sz w:val="20"/>
          <w:szCs w:val="20"/>
        </w:rPr>
        <w:t xml:space="preserve">__________________Check # or Cash </w:t>
      </w:r>
    </w:p>
    <w:p w:rsidR="004F5529" w:rsidRDefault="005A0C2D">
      <w:pPr>
        <w:rPr>
          <w:b/>
          <w:bCs/>
          <w:sz w:val="18"/>
          <w:szCs w:val="18"/>
        </w:rPr>
      </w:pPr>
      <w:r>
        <w:rPr>
          <w:b/>
          <w:bCs/>
          <w:sz w:val="18"/>
          <w:szCs w:val="18"/>
        </w:rPr>
        <w:t>Application fee is non-refundable</w:t>
      </w:r>
    </w:p>
    <w:p w:rsidR="004F5529" w:rsidRDefault="004F5529">
      <w:pPr>
        <w:rPr>
          <w:b/>
          <w:bCs/>
          <w:sz w:val="18"/>
          <w:szCs w:val="18"/>
        </w:rPr>
      </w:pPr>
    </w:p>
    <w:p w:rsidR="005A0C2D" w:rsidRDefault="005A0C2D">
      <w:pPr>
        <w:rPr>
          <w:sz w:val="22"/>
          <w:szCs w:val="22"/>
        </w:rPr>
      </w:pPr>
      <w:r>
        <w:rPr>
          <w:b/>
          <w:bCs/>
          <w:sz w:val="18"/>
          <w:szCs w:val="18"/>
        </w:rPr>
        <w:t xml:space="preserve"> </w:t>
      </w:r>
      <w:r>
        <w:rPr>
          <w:sz w:val="22"/>
          <w:szCs w:val="22"/>
        </w:rPr>
        <w:tab/>
      </w:r>
      <w:r>
        <w:rPr>
          <w:sz w:val="22"/>
          <w:szCs w:val="22"/>
        </w:rPr>
        <w:tab/>
      </w:r>
    </w:p>
    <w:p w:rsidR="00AD4C0B" w:rsidRDefault="00AD4C0B">
      <w:pPr>
        <w:rPr>
          <w:sz w:val="22"/>
          <w:szCs w:val="22"/>
        </w:rPr>
      </w:pPr>
    </w:p>
    <w:p w:rsidR="005352DD" w:rsidRDefault="005352DD" w:rsidP="005352DD">
      <w:pPr>
        <w:jc w:val="center"/>
        <w:rPr>
          <w:b/>
          <w:bCs/>
          <w:sz w:val="22"/>
          <w:szCs w:val="22"/>
        </w:rPr>
      </w:pPr>
      <w:r>
        <w:rPr>
          <w:b/>
          <w:bCs/>
          <w:sz w:val="22"/>
          <w:szCs w:val="22"/>
        </w:rPr>
        <w:t>Mary, Mother of the Light Academy</w:t>
      </w:r>
    </w:p>
    <w:p w:rsidR="005A0C2D" w:rsidRPr="00760901" w:rsidRDefault="00381EE2">
      <w:pPr>
        <w:jc w:val="center"/>
        <w:rPr>
          <w:b/>
          <w:bCs/>
          <w:sz w:val="22"/>
          <w:szCs w:val="22"/>
          <w:u w:val="single"/>
        </w:rPr>
      </w:pPr>
      <w:r w:rsidRPr="00760901">
        <w:rPr>
          <w:b/>
          <w:bCs/>
          <w:sz w:val="22"/>
          <w:szCs w:val="22"/>
          <w:u w:val="single"/>
        </w:rPr>
        <w:t xml:space="preserve">Early Discovery and Little Learners </w:t>
      </w:r>
      <w:r w:rsidR="005A0C2D" w:rsidRPr="00760901">
        <w:rPr>
          <w:b/>
          <w:bCs/>
          <w:sz w:val="22"/>
          <w:szCs w:val="22"/>
          <w:u w:val="single"/>
        </w:rPr>
        <w:t>Programs and Fees</w:t>
      </w:r>
    </w:p>
    <w:p w:rsidR="002031A9" w:rsidRPr="002031A9" w:rsidRDefault="002031A9">
      <w:pPr>
        <w:jc w:val="center"/>
      </w:pPr>
      <w:r w:rsidRPr="002031A9">
        <w:t>202</w:t>
      </w:r>
      <w:r w:rsidR="00D36C9C">
        <w:t>3</w:t>
      </w:r>
      <w:r w:rsidRPr="002031A9">
        <w:t>-202</w:t>
      </w:r>
      <w:r w:rsidR="00D36C9C">
        <w:t>4</w:t>
      </w:r>
      <w:r w:rsidRPr="002031A9">
        <w:t xml:space="preserve"> School Year</w:t>
      </w:r>
    </w:p>
    <w:p w:rsidR="002031A9" w:rsidRDefault="002031A9">
      <w:pPr>
        <w:jc w:val="center"/>
        <w:rPr>
          <w:b/>
          <w:bCs/>
          <w:sz w:val="22"/>
          <w:szCs w:val="22"/>
        </w:rPr>
      </w:pPr>
    </w:p>
    <w:p w:rsidR="005A0C2D" w:rsidRDefault="005A0C2D" w:rsidP="002031A9">
      <w:r>
        <w:rPr>
          <w:b/>
          <w:bCs/>
          <w:sz w:val="22"/>
          <w:szCs w:val="22"/>
        </w:rPr>
        <w:t xml:space="preserve">Application Fee: </w:t>
      </w:r>
      <w:r>
        <w:rPr>
          <w:sz w:val="22"/>
          <w:szCs w:val="22"/>
        </w:rPr>
        <w:t>$</w:t>
      </w:r>
      <w:r w:rsidR="00FA3881">
        <w:rPr>
          <w:sz w:val="22"/>
          <w:szCs w:val="22"/>
        </w:rPr>
        <w:t>1</w:t>
      </w:r>
      <w:r w:rsidR="00D36C9C">
        <w:rPr>
          <w:sz w:val="22"/>
          <w:szCs w:val="22"/>
        </w:rPr>
        <w:t>5</w:t>
      </w:r>
      <w:r w:rsidR="00FA3881">
        <w:rPr>
          <w:sz w:val="22"/>
          <w:szCs w:val="22"/>
        </w:rPr>
        <w:t>0</w:t>
      </w:r>
      <w:r w:rsidR="005352DD">
        <w:rPr>
          <w:sz w:val="22"/>
          <w:szCs w:val="22"/>
        </w:rPr>
        <w:t>.00</w:t>
      </w:r>
      <w:r>
        <w:rPr>
          <w:sz w:val="22"/>
          <w:szCs w:val="22"/>
        </w:rPr>
        <w:t xml:space="preserve"> due with this application. </w:t>
      </w:r>
      <w:r w:rsidR="00364556">
        <w:rPr>
          <w:sz w:val="22"/>
          <w:szCs w:val="22"/>
        </w:rPr>
        <w:t xml:space="preserve"> </w:t>
      </w:r>
      <w:r w:rsidR="00381EE2">
        <w:rPr>
          <w:i/>
          <w:iCs/>
          <w:sz w:val="22"/>
          <w:szCs w:val="22"/>
          <w:u w:val="single"/>
        </w:rPr>
        <w:t>This fee</w:t>
      </w:r>
      <w:r w:rsidRPr="00364556">
        <w:rPr>
          <w:i/>
          <w:iCs/>
          <w:sz w:val="22"/>
          <w:szCs w:val="22"/>
          <w:u w:val="single"/>
        </w:rPr>
        <w:t xml:space="preserve"> is non-refundable</w:t>
      </w:r>
      <w:r>
        <w:rPr>
          <w:sz w:val="22"/>
          <w:szCs w:val="22"/>
        </w:rPr>
        <w:t>.</w:t>
      </w:r>
    </w:p>
    <w:p w:rsidR="005A0C2D" w:rsidRDefault="005A0C2D">
      <w:pPr>
        <w:rPr>
          <w:sz w:val="23"/>
          <w:szCs w:val="23"/>
        </w:rPr>
      </w:pPr>
      <w:r>
        <w:rPr>
          <w:b/>
          <w:bCs/>
          <w:sz w:val="23"/>
          <w:szCs w:val="23"/>
        </w:rPr>
        <w:t>Annual Registration &amp; Supply Fee</w:t>
      </w:r>
      <w:r w:rsidR="005352DD">
        <w:rPr>
          <w:sz w:val="23"/>
          <w:szCs w:val="23"/>
        </w:rPr>
        <w:t>:  $</w:t>
      </w:r>
      <w:r w:rsidR="00D36C9C">
        <w:rPr>
          <w:sz w:val="23"/>
          <w:szCs w:val="23"/>
        </w:rPr>
        <w:t>5</w:t>
      </w:r>
      <w:r w:rsidR="00FA3881">
        <w:rPr>
          <w:sz w:val="23"/>
          <w:szCs w:val="23"/>
        </w:rPr>
        <w:t>00</w:t>
      </w:r>
      <w:r>
        <w:rPr>
          <w:sz w:val="23"/>
          <w:szCs w:val="23"/>
        </w:rPr>
        <w:t xml:space="preserve">.00 due when notified that your child has been accepted into a preschool program.  </w:t>
      </w:r>
      <w:bookmarkStart w:id="0" w:name="_Hlk61605752"/>
      <w:r w:rsidRPr="002E13D0">
        <w:rPr>
          <w:i/>
          <w:sz w:val="22"/>
          <w:szCs w:val="22"/>
          <w:u w:val="single"/>
        </w:rPr>
        <w:t xml:space="preserve">This fee is </w:t>
      </w:r>
      <w:r w:rsidRPr="002E13D0">
        <w:rPr>
          <w:i/>
          <w:iCs/>
          <w:sz w:val="22"/>
          <w:szCs w:val="22"/>
          <w:u w:val="single"/>
        </w:rPr>
        <w:t>non-refundable</w:t>
      </w:r>
      <w:r w:rsidRPr="002E13D0">
        <w:rPr>
          <w:sz w:val="22"/>
          <w:szCs w:val="22"/>
        </w:rPr>
        <w:t>.</w:t>
      </w:r>
      <w:r>
        <w:rPr>
          <w:sz w:val="23"/>
          <w:szCs w:val="23"/>
        </w:rPr>
        <w:t xml:space="preserve">  </w:t>
      </w:r>
      <w:bookmarkEnd w:id="0"/>
    </w:p>
    <w:p w:rsidR="005A0C2D" w:rsidRPr="00EC546B" w:rsidRDefault="005A0C2D">
      <w:pPr>
        <w:rPr>
          <w:sz w:val="20"/>
          <w:szCs w:val="20"/>
        </w:rPr>
      </w:pPr>
    </w:p>
    <w:p w:rsidR="005A0C2D" w:rsidRDefault="005A0C2D">
      <w:pPr>
        <w:rPr>
          <w:sz w:val="23"/>
          <w:szCs w:val="23"/>
        </w:rPr>
      </w:pPr>
      <w:r>
        <w:rPr>
          <w:sz w:val="23"/>
          <w:szCs w:val="23"/>
        </w:rPr>
        <w:t xml:space="preserve">Please fill out each section below that applies to your child. </w:t>
      </w:r>
    </w:p>
    <w:p w:rsidR="005A0C2D" w:rsidRPr="00EC546B" w:rsidRDefault="005A0C2D" w:rsidP="00EC546B">
      <w:pPr>
        <w:rPr>
          <w:sz w:val="20"/>
          <w:szCs w:val="20"/>
        </w:rPr>
      </w:pPr>
    </w:p>
    <w:p w:rsidR="005A0C2D" w:rsidRDefault="005A0C2D">
      <w:pPr>
        <w:rPr>
          <w:sz w:val="23"/>
          <w:szCs w:val="23"/>
          <w:u w:val="single"/>
        </w:rPr>
      </w:pPr>
      <w:r>
        <w:rPr>
          <w:sz w:val="23"/>
          <w:szCs w:val="23"/>
        </w:rPr>
        <w:t xml:space="preserve">Child’s Name </w:t>
      </w:r>
      <w:r>
        <w:rPr>
          <w:sz w:val="23"/>
          <w:szCs w:val="23"/>
          <w:u w:val="single"/>
        </w:rPr>
        <w:t>___________________________________________</w:t>
      </w:r>
    </w:p>
    <w:p w:rsidR="005A0C2D" w:rsidRPr="00EC546B" w:rsidRDefault="005A0C2D">
      <w:pPr>
        <w:rPr>
          <w:b/>
          <w:bCs/>
          <w:sz w:val="20"/>
          <w:szCs w:val="20"/>
          <w:u w:val="single"/>
        </w:rPr>
      </w:pPr>
    </w:p>
    <w:p w:rsidR="005A0C2D" w:rsidRDefault="002031A9">
      <w:pPr>
        <w:jc w:val="both"/>
        <w:rPr>
          <w:b/>
          <w:bCs/>
          <w:sz w:val="23"/>
          <w:szCs w:val="23"/>
        </w:rPr>
      </w:pPr>
      <w:r w:rsidRPr="002031A9">
        <w:rPr>
          <w:b/>
          <w:bCs/>
          <w:sz w:val="23"/>
          <w:szCs w:val="23"/>
        </w:rPr>
        <w:t>___ Early Discovery – Early 3’</w:t>
      </w:r>
      <w:r>
        <w:rPr>
          <w:b/>
          <w:bCs/>
          <w:sz w:val="23"/>
          <w:szCs w:val="23"/>
        </w:rPr>
        <w:t>s:</w:t>
      </w:r>
    </w:p>
    <w:p w:rsidR="002031A9" w:rsidRPr="002031A9" w:rsidRDefault="002031A9">
      <w:pPr>
        <w:jc w:val="both"/>
        <w:rPr>
          <w:sz w:val="23"/>
          <w:szCs w:val="23"/>
        </w:rPr>
      </w:pPr>
      <w:r>
        <w:rPr>
          <w:sz w:val="23"/>
          <w:szCs w:val="23"/>
        </w:rPr>
        <w:t>This is a program for chil</w:t>
      </w:r>
      <w:r w:rsidR="00D737CD">
        <w:rPr>
          <w:sz w:val="23"/>
          <w:szCs w:val="23"/>
        </w:rPr>
        <w:t>d</w:t>
      </w:r>
      <w:r w:rsidR="00E07C7D">
        <w:rPr>
          <w:sz w:val="23"/>
          <w:szCs w:val="23"/>
        </w:rPr>
        <w:t>ren</w:t>
      </w:r>
      <w:r>
        <w:rPr>
          <w:sz w:val="23"/>
          <w:szCs w:val="23"/>
        </w:rPr>
        <w:t xml:space="preserve"> that </w:t>
      </w:r>
      <w:r w:rsidR="00E07C7D">
        <w:rPr>
          <w:sz w:val="23"/>
          <w:szCs w:val="23"/>
        </w:rPr>
        <w:t>are</w:t>
      </w:r>
      <w:r>
        <w:rPr>
          <w:sz w:val="23"/>
          <w:szCs w:val="23"/>
        </w:rPr>
        <w:t xml:space="preserve"> “not quite 3”.  Children must be 3 years old by March 1, 202</w:t>
      </w:r>
      <w:r w:rsidR="00D36C9C">
        <w:rPr>
          <w:sz w:val="23"/>
          <w:szCs w:val="23"/>
        </w:rPr>
        <w:t>4</w:t>
      </w:r>
      <w:r>
        <w:rPr>
          <w:sz w:val="23"/>
          <w:szCs w:val="23"/>
        </w:rPr>
        <w:t xml:space="preserve">.  They are verbal and ready to transition from the home environment into a preschool community.  </w:t>
      </w:r>
      <w:r w:rsidRPr="00D737CD">
        <w:rPr>
          <w:sz w:val="23"/>
          <w:szCs w:val="23"/>
          <w:u w:val="single"/>
        </w:rPr>
        <w:t>Students at this age must be potty trained</w:t>
      </w:r>
      <w:r w:rsidR="002566EF">
        <w:rPr>
          <w:sz w:val="23"/>
          <w:szCs w:val="23"/>
        </w:rPr>
        <w:t>.  P</w:t>
      </w:r>
      <w:r>
        <w:rPr>
          <w:sz w:val="23"/>
          <w:szCs w:val="23"/>
        </w:rPr>
        <w:t xml:space="preserve">ull-ups are not </w:t>
      </w:r>
      <w:r w:rsidR="002566EF">
        <w:rPr>
          <w:sz w:val="23"/>
          <w:szCs w:val="23"/>
        </w:rPr>
        <w:t>permitted;</w:t>
      </w:r>
      <w:r>
        <w:rPr>
          <w:sz w:val="23"/>
          <w:szCs w:val="23"/>
        </w:rPr>
        <w:t xml:space="preserve"> children must be in</w:t>
      </w:r>
      <w:r w:rsidR="002566EF">
        <w:rPr>
          <w:sz w:val="23"/>
          <w:szCs w:val="23"/>
        </w:rPr>
        <w:t xml:space="preserve"> underwear.  Total students in class: 6 with a full-time teacher and part-time aide.</w:t>
      </w:r>
    </w:p>
    <w:p w:rsidR="005A0C2D" w:rsidRPr="00EC546B" w:rsidRDefault="005A0C2D">
      <w:pPr>
        <w:jc w:val="both"/>
        <w:rPr>
          <w:sz w:val="20"/>
          <w:szCs w:val="20"/>
        </w:rPr>
      </w:pPr>
    </w:p>
    <w:p w:rsidR="005A0C2D" w:rsidRDefault="002566EF">
      <w:pPr>
        <w:jc w:val="both"/>
        <w:rPr>
          <w:b/>
          <w:bCs/>
          <w:sz w:val="23"/>
          <w:szCs w:val="23"/>
        </w:rPr>
      </w:pPr>
      <w:r>
        <w:rPr>
          <w:sz w:val="23"/>
          <w:szCs w:val="23"/>
        </w:rPr>
        <w:t xml:space="preserve">___ </w:t>
      </w:r>
      <w:r>
        <w:rPr>
          <w:b/>
          <w:bCs/>
          <w:sz w:val="23"/>
          <w:szCs w:val="23"/>
        </w:rPr>
        <w:t>Little Learners – 3 years:</w:t>
      </w:r>
    </w:p>
    <w:p w:rsidR="002566EF" w:rsidRPr="002566EF" w:rsidRDefault="002566EF">
      <w:pPr>
        <w:jc w:val="both"/>
        <w:rPr>
          <w:sz w:val="23"/>
          <w:szCs w:val="23"/>
        </w:rPr>
      </w:pPr>
      <w:r>
        <w:rPr>
          <w:sz w:val="23"/>
          <w:szCs w:val="23"/>
        </w:rPr>
        <w:t>This program is for children that will be 3 years old by September 1, 202</w:t>
      </w:r>
      <w:r w:rsidR="00D36C9C">
        <w:rPr>
          <w:sz w:val="23"/>
          <w:szCs w:val="23"/>
        </w:rPr>
        <w:t>3</w:t>
      </w:r>
      <w:r>
        <w:rPr>
          <w:sz w:val="23"/>
          <w:szCs w:val="23"/>
        </w:rPr>
        <w:t xml:space="preserve">.  Our well-qualified staff has designed a curriculum that enhances a child’s natural need to explore their world in a very hands-on way!  </w:t>
      </w:r>
      <w:r w:rsidRPr="00D737CD">
        <w:rPr>
          <w:sz w:val="23"/>
          <w:szCs w:val="23"/>
          <w:u w:val="single"/>
        </w:rPr>
        <w:t>Children must be potty trained</w:t>
      </w:r>
      <w:r>
        <w:rPr>
          <w:sz w:val="23"/>
          <w:szCs w:val="23"/>
        </w:rPr>
        <w:t>.  Pull-ups are not permitted; children must be in underwear.  Total students in class: 1</w:t>
      </w:r>
      <w:r w:rsidR="004F5529">
        <w:rPr>
          <w:sz w:val="23"/>
          <w:szCs w:val="23"/>
        </w:rPr>
        <w:t>1</w:t>
      </w:r>
      <w:r>
        <w:rPr>
          <w:sz w:val="23"/>
          <w:szCs w:val="23"/>
        </w:rPr>
        <w:t xml:space="preserve"> with a full-time teacher and part-time aide.</w:t>
      </w:r>
    </w:p>
    <w:p w:rsidR="005A0C2D" w:rsidRDefault="005A0C2D">
      <w:pPr>
        <w:jc w:val="both"/>
        <w:rPr>
          <w:sz w:val="23"/>
          <w:szCs w:val="23"/>
        </w:rPr>
      </w:pPr>
    </w:p>
    <w:p w:rsidR="005A0C2D" w:rsidRDefault="005A0C2D">
      <w:pPr>
        <w:rPr>
          <w:i/>
          <w:iCs/>
          <w:sz w:val="23"/>
          <w:szCs w:val="23"/>
        </w:rPr>
      </w:pPr>
      <w:r>
        <w:rPr>
          <w:i/>
          <w:iCs/>
          <w:sz w:val="23"/>
          <w:szCs w:val="23"/>
        </w:rPr>
        <w:t xml:space="preserve">Label program options in order of your preference: </w:t>
      </w:r>
      <w:r w:rsidR="004F5529">
        <w:rPr>
          <w:i/>
          <w:iCs/>
          <w:sz w:val="23"/>
          <w:szCs w:val="23"/>
        </w:rPr>
        <w:t>(1</w:t>
      </w:r>
      <w:proofErr w:type="gramStart"/>
      <w:r w:rsidR="004F5529">
        <w:rPr>
          <w:i/>
          <w:iCs/>
          <w:sz w:val="23"/>
          <w:szCs w:val="23"/>
        </w:rPr>
        <w:t>,2</w:t>
      </w:r>
      <w:proofErr w:type="gramEnd"/>
      <w:r w:rsidR="004F5529">
        <w:rPr>
          <w:i/>
          <w:iCs/>
          <w:sz w:val="23"/>
          <w:szCs w:val="23"/>
        </w:rPr>
        <w:t xml:space="preserve">, </w:t>
      </w:r>
      <w:r w:rsidR="00EC546B">
        <w:rPr>
          <w:i/>
          <w:iCs/>
          <w:sz w:val="23"/>
          <w:szCs w:val="23"/>
        </w:rPr>
        <w:t>and</w:t>
      </w:r>
      <w:r w:rsidR="004F5529">
        <w:rPr>
          <w:i/>
          <w:iCs/>
          <w:sz w:val="23"/>
          <w:szCs w:val="23"/>
        </w:rPr>
        <w:t xml:space="preserve"> 3)</w:t>
      </w:r>
    </w:p>
    <w:p w:rsidR="005A0C2D" w:rsidRPr="009C7F4D" w:rsidRDefault="009C7F4D">
      <w:pPr>
        <w:rPr>
          <w:b/>
          <w:bCs/>
          <w:sz w:val="16"/>
          <w:szCs w:val="16"/>
        </w:rPr>
      </w:pPr>
      <w:r>
        <w:rPr>
          <w:b/>
          <w:bCs/>
          <w:sz w:val="21"/>
          <w:szCs w:val="21"/>
        </w:rPr>
        <w:t xml:space="preserve">         </w:t>
      </w:r>
      <w:r w:rsidR="00981621">
        <w:rPr>
          <w:b/>
          <w:bCs/>
          <w:sz w:val="21"/>
          <w:szCs w:val="21"/>
        </w:rPr>
        <w:t xml:space="preserve">   </w:t>
      </w:r>
      <w:r>
        <w:rPr>
          <w:b/>
          <w:bCs/>
          <w:sz w:val="21"/>
          <w:szCs w:val="21"/>
        </w:rPr>
        <w:t xml:space="preserve">Days per week </w:t>
      </w:r>
      <w:r>
        <w:rPr>
          <w:b/>
          <w:bCs/>
          <w:sz w:val="21"/>
          <w:szCs w:val="21"/>
        </w:rPr>
        <w:tab/>
      </w:r>
      <w:r w:rsidR="00014871">
        <w:rPr>
          <w:b/>
          <w:bCs/>
          <w:sz w:val="21"/>
          <w:szCs w:val="21"/>
        </w:rPr>
        <w:t xml:space="preserve"> </w:t>
      </w:r>
      <w:r w:rsidR="007251C4">
        <w:rPr>
          <w:b/>
          <w:bCs/>
          <w:sz w:val="21"/>
          <w:szCs w:val="21"/>
        </w:rPr>
        <w:tab/>
      </w:r>
      <w:r w:rsidR="007251C4">
        <w:rPr>
          <w:b/>
          <w:bCs/>
          <w:sz w:val="21"/>
          <w:szCs w:val="21"/>
        </w:rPr>
        <w:tab/>
      </w:r>
      <w:r w:rsidR="00981621">
        <w:rPr>
          <w:b/>
          <w:bCs/>
        </w:rPr>
        <w:t>8:30 – 12 Noon</w:t>
      </w:r>
      <w:r w:rsidR="00981621">
        <w:rPr>
          <w:b/>
          <w:bCs/>
          <w:sz w:val="21"/>
          <w:szCs w:val="21"/>
        </w:rPr>
        <w:t xml:space="preserve">    </w:t>
      </w:r>
      <w:r w:rsidR="00014871">
        <w:rPr>
          <w:b/>
          <w:bCs/>
          <w:sz w:val="21"/>
          <w:szCs w:val="21"/>
        </w:rPr>
        <w:t xml:space="preserve"> </w:t>
      </w:r>
      <w:r w:rsidR="00ED0480">
        <w:rPr>
          <w:b/>
          <w:bCs/>
          <w:sz w:val="21"/>
          <w:szCs w:val="21"/>
        </w:rPr>
        <w:t xml:space="preserve"> </w:t>
      </w:r>
      <w:r w:rsidR="00C971F9">
        <w:rPr>
          <w:b/>
          <w:bCs/>
          <w:sz w:val="21"/>
          <w:szCs w:val="21"/>
        </w:rPr>
        <w:t xml:space="preserve"> </w:t>
      </w:r>
      <w:r w:rsidR="00014871">
        <w:rPr>
          <w:b/>
          <w:bCs/>
        </w:rPr>
        <w:t xml:space="preserve">8:30 – 2:00 pm   </w:t>
      </w:r>
      <w:r w:rsidR="00ED0480">
        <w:rPr>
          <w:b/>
          <w:bCs/>
        </w:rPr>
        <w:t xml:space="preserve">   </w:t>
      </w:r>
      <w:r w:rsidR="00014871">
        <w:rPr>
          <w:b/>
          <w:bCs/>
        </w:rPr>
        <w:t>7:30 – 4:30 pm</w:t>
      </w:r>
    </w:p>
    <w:tbl>
      <w:tblPr>
        <w:tblW w:w="10828" w:type="dxa"/>
        <w:tblLayout w:type="fixed"/>
        <w:tblCellMar>
          <w:left w:w="180" w:type="dxa"/>
          <w:right w:w="180" w:type="dxa"/>
        </w:tblCellMar>
        <w:tblLook w:val="0000"/>
      </w:tblPr>
      <w:tblGrid>
        <w:gridCol w:w="3852"/>
        <w:gridCol w:w="388"/>
        <w:gridCol w:w="1960"/>
        <w:gridCol w:w="380"/>
        <w:gridCol w:w="2050"/>
        <w:gridCol w:w="380"/>
        <w:gridCol w:w="1818"/>
      </w:tblGrid>
      <w:tr w:rsidR="00ED0480" w:rsidTr="00ED0480">
        <w:trPr>
          <w:trHeight w:val="399"/>
        </w:trPr>
        <w:tc>
          <w:tcPr>
            <w:tcW w:w="3852" w:type="dxa"/>
            <w:tcBorders>
              <w:top w:val="single" w:sz="8" w:space="0" w:color="auto"/>
              <w:left w:val="single" w:sz="8" w:space="0" w:color="auto"/>
              <w:bottom w:val="single" w:sz="8" w:space="0" w:color="auto"/>
              <w:right w:val="nil"/>
            </w:tcBorders>
          </w:tcPr>
          <w:p w:rsidR="00ED0480" w:rsidRPr="00ED0480" w:rsidRDefault="00ED0480" w:rsidP="00725EDB">
            <w:pPr>
              <w:overflowPunct/>
              <w:autoSpaceDE w:val="0"/>
              <w:autoSpaceDN w:val="0"/>
              <w:rPr>
                <w:b/>
                <w:bCs/>
              </w:rPr>
            </w:pPr>
            <w:r w:rsidRPr="00ED0480">
              <w:rPr>
                <w:b/>
                <w:bCs/>
              </w:rPr>
              <w:t>Monday - Friday</w:t>
            </w:r>
          </w:p>
        </w:tc>
        <w:tc>
          <w:tcPr>
            <w:tcW w:w="388" w:type="dxa"/>
            <w:tcBorders>
              <w:top w:val="single" w:sz="8" w:space="0" w:color="auto"/>
              <w:left w:val="single" w:sz="8" w:space="0" w:color="auto"/>
              <w:bottom w:val="single" w:sz="8" w:space="0" w:color="auto"/>
              <w:right w:val="nil"/>
            </w:tcBorders>
          </w:tcPr>
          <w:p w:rsidR="00ED0480" w:rsidRDefault="00ED0480" w:rsidP="00725EDB"/>
        </w:tc>
        <w:tc>
          <w:tcPr>
            <w:tcW w:w="1960" w:type="dxa"/>
            <w:tcBorders>
              <w:top w:val="single" w:sz="8" w:space="0" w:color="auto"/>
              <w:left w:val="single" w:sz="8" w:space="0" w:color="auto"/>
              <w:bottom w:val="single" w:sz="8" w:space="0" w:color="auto"/>
              <w:right w:val="nil"/>
            </w:tcBorders>
          </w:tcPr>
          <w:p w:rsidR="00ED0480" w:rsidRPr="00C6718C" w:rsidRDefault="00ED0480" w:rsidP="00ED0480">
            <w:pPr>
              <w:tabs>
                <w:tab w:val="center" w:pos="1004"/>
              </w:tabs>
              <w:jc w:val="center"/>
              <w:rPr>
                <w:b/>
              </w:rPr>
            </w:pPr>
            <w:r w:rsidRPr="00C6718C">
              <w:rPr>
                <w:b/>
              </w:rPr>
              <w:t>$</w:t>
            </w:r>
            <w:r w:rsidR="00D36C9C">
              <w:rPr>
                <w:b/>
              </w:rPr>
              <w:t>7</w:t>
            </w:r>
            <w:r w:rsidR="002822B4">
              <w:rPr>
                <w:b/>
              </w:rPr>
              <w:t>70</w:t>
            </w:r>
            <w:r>
              <w:rPr>
                <w:b/>
              </w:rPr>
              <w:t>/</w:t>
            </w:r>
            <w:proofErr w:type="spellStart"/>
            <w:r>
              <w:rPr>
                <w:b/>
              </w:rPr>
              <w:t>mth</w:t>
            </w:r>
            <w:proofErr w:type="spellEnd"/>
          </w:p>
        </w:tc>
        <w:tc>
          <w:tcPr>
            <w:tcW w:w="380" w:type="dxa"/>
            <w:tcBorders>
              <w:top w:val="single" w:sz="8" w:space="0" w:color="auto"/>
              <w:left w:val="single" w:sz="8" w:space="0" w:color="auto"/>
              <w:bottom w:val="single" w:sz="8" w:space="0" w:color="auto"/>
              <w:right w:val="single" w:sz="8" w:space="0" w:color="auto"/>
            </w:tcBorders>
          </w:tcPr>
          <w:p w:rsidR="00ED0480" w:rsidRDefault="00ED0480" w:rsidP="00725EDB">
            <w:pPr>
              <w:ind w:left="270"/>
              <w:jc w:val="center"/>
              <w:rPr>
                <w:b/>
                <w:bCs/>
              </w:rPr>
            </w:pPr>
          </w:p>
        </w:tc>
        <w:tc>
          <w:tcPr>
            <w:tcW w:w="2050" w:type="dxa"/>
            <w:tcBorders>
              <w:top w:val="single" w:sz="8" w:space="0" w:color="auto"/>
              <w:left w:val="single" w:sz="8" w:space="0" w:color="auto"/>
              <w:bottom w:val="single" w:sz="8" w:space="0" w:color="auto"/>
              <w:right w:val="nil"/>
            </w:tcBorders>
          </w:tcPr>
          <w:p w:rsidR="00ED0480" w:rsidRDefault="00ED0480" w:rsidP="00725EDB">
            <w:pPr>
              <w:ind w:left="270"/>
              <w:jc w:val="center"/>
            </w:pPr>
            <w:r>
              <w:rPr>
                <w:b/>
                <w:bCs/>
                <w:sz w:val="22"/>
                <w:szCs w:val="22"/>
              </w:rPr>
              <w:t>$</w:t>
            </w:r>
            <w:r w:rsidR="00D36C9C">
              <w:rPr>
                <w:b/>
                <w:bCs/>
                <w:sz w:val="22"/>
                <w:szCs w:val="22"/>
              </w:rPr>
              <w:t>9</w:t>
            </w:r>
            <w:r w:rsidR="002822B4">
              <w:rPr>
                <w:b/>
                <w:bCs/>
                <w:sz w:val="22"/>
                <w:szCs w:val="22"/>
              </w:rPr>
              <w:t>10</w:t>
            </w:r>
            <w:r>
              <w:rPr>
                <w:b/>
                <w:bCs/>
                <w:sz w:val="22"/>
                <w:szCs w:val="22"/>
              </w:rPr>
              <w:t>/</w:t>
            </w:r>
            <w:proofErr w:type="spellStart"/>
            <w:r>
              <w:rPr>
                <w:b/>
                <w:bCs/>
                <w:sz w:val="22"/>
                <w:szCs w:val="22"/>
              </w:rPr>
              <w:t>mth</w:t>
            </w:r>
            <w:proofErr w:type="spellEnd"/>
          </w:p>
        </w:tc>
        <w:tc>
          <w:tcPr>
            <w:tcW w:w="380" w:type="dxa"/>
            <w:tcBorders>
              <w:top w:val="single" w:sz="8" w:space="0" w:color="auto"/>
              <w:left w:val="single" w:sz="8" w:space="0" w:color="auto"/>
              <w:bottom w:val="single" w:sz="8" w:space="0" w:color="auto"/>
              <w:right w:val="single" w:sz="8" w:space="0" w:color="auto"/>
            </w:tcBorders>
          </w:tcPr>
          <w:p w:rsidR="00ED0480" w:rsidRDefault="00ED0480" w:rsidP="00725EDB">
            <w:pPr>
              <w:ind w:left="270"/>
              <w:jc w:val="center"/>
              <w:rPr>
                <w:b/>
                <w:bCs/>
              </w:rPr>
            </w:pPr>
          </w:p>
        </w:tc>
        <w:tc>
          <w:tcPr>
            <w:tcW w:w="1818" w:type="dxa"/>
            <w:tcBorders>
              <w:top w:val="single" w:sz="8" w:space="0" w:color="auto"/>
              <w:left w:val="single" w:sz="8" w:space="0" w:color="auto"/>
              <w:bottom w:val="single" w:sz="8" w:space="0" w:color="auto"/>
              <w:right w:val="single" w:sz="8" w:space="0" w:color="auto"/>
            </w:tcBorders>
          </w:tcPr>
          <w:p w:rsidR="00ED0480" w:rsidRDefault="00ED0480" w:rsidP="00725EDB">
            <w:pPr>
              <w:ind w:left="270"/>
              <w:jc w:val="center"/>
            </w:pPr>
            <w:r>
              <w:rPr>
                <w:b/>
                <w:bCs/>
                <w:sz w:val="22"/>
                <w:szCs w:val="22"/>
              </w:rPr>
              <w:t>$</w:t>
            </w:r>
            <w:r w:rsidR="002822B4">
              <w:rPr>
                <w:b/>
                <w:bCs/>
                <w:sz w:val="22"/>
                <w:szCs w:val="22"/>
              </w:rPr>
              <w:t>998</w:t>
            </w:r>
            <w:r>
              <w:rPr>
                <w:b/>
                <w:bCs/>
                <w:sz w:val="22"/>
                <w:szCs w:val="22"/>
              </w:rPr>
              <w:t>/</w:t>
            </w:r>
            <w:proofErr w:type="spellStart"/>
            <w:r>
              <w:rPr>
                <w:b/>
                <w:bCs/>
                <w:sz w:val="22"/>
                <w:szCs w:val="22"/>
              </w:rPr>
              <w:t>mth</w:t>
            </w:r>
            <w:proofErr w:type="spellEnd"/>
          </w:p>
        </w:tc>
      </w:tr>
      <w:tr w:rsidR="00ED0480" w:rsidTr="00ED0480">
        <w:trPr>
          <w:trHeight w:val="438"/>
        </w:trPr>
        <w:tc>
          <w:tcPr>
            <w:tcW w:w="3852" w:type="dxa"/>
            <w:tcBorders>
              <w:top w:val="single" w:sz="8" w:space="0" w:color="auto"/>
              <w:left w:val="single" w:sz="8" w:space="0" w:color="auto"/>
              <w:bottom w:val="single" w:sz="8" w:space="0" w:color="auto"/>
              <w:right w:val="nil"/>
            </w:tcBorders>
          </w:tcPr>
          <w:p w:rsidR="00ED0480" w:rsidRPr="00ED0480" w:rsidRDefault="00ED0480" w:rsidP="00725EDB">
            <w:pPr>
              <w:overflowPunct/>
              <w:autoSpaceDE w:val="0"/>
              <w:autoSpaceDN w:val="0"/>
              <w:rPr>
                <w:b/>
                <w:bCs/>
              </w:rPr>
            </w:pPr>
            <w:r w:rsidRPr="00ED0480">
              <w:rPr>
                <w:b/>
                <w:bCs/>
              </w:rPr>
              <w:t>Monday, Wednesday, Friday</w:t>
            </w:r>
          </w:p>
        </w:tc>
        <w:tc>
          <w:tcPr>
            <w:tcW w:w="388" w:type="dxa"/>
            <w:tcBorders>
              <w:top w:val="single" w:sz="8" w:space="0" w:color="auto"/>
              <w:left w:val="single" w:sz="8" w:space="0" w:color="auto"/>
              <w:bottom w:val="single" w:sz="8" w:space="0" w:color="auto"/>
              <w:right w:val="nil"/>
            </w:tcBorders>
          </w:tcPr>
          <w:p w:rsidR="00ED0480" w:rsidRDefault="00ED0480" w:rsidP="00725EDB"/>
        </w:tc>
        <w:tc>
          <w:tcPr>
            <w:tcW w:w="1960" w:type="dxa"/>
            <w:tcBorders>
              <w:top w:val="single" w:sz="8" w:space="0" w:color="auto"/>
              <w:left w:val="single" w:sz="8" w:space="0" w:color="auto"/>
              <w:bottom w:val="single" w:sz="8" w:space="0" w:color="auto"/>
              <w:right w:val="nil"/>
            </w:tcBorders>
          </w:tcPr>
          <w:p w:rsidR="00ED0480" w:rsidRPr="00C6718C" w:rsidRDefault="00ED0480" w:rsidP="00725EDB">
            <w:pPr>
              <w:jc w:val="center"/>
              <w:rPr>
                <w:b/>
              </w:rPr>
            </w:pPr>
            <w:r>
              <w:rPr>
                <w:b/>
              </w:rPr>
              <w:t>$</w:t>
            </w:r>
            <w:r w:rsidR="002822B4">
              <w:rPr>
                <w:b/>
              </w:rPr>
              <w:t>670</w:t>
            </w:r>
            <w:r>
              <w:rPr>
                <w:b/>
              </w:rPr>
              <w:t>/</w:t>
            </w:r>
            <w:proofErr w:type="spellStart"/>
            <w:r>
              <w:rPr>
                <w:b/>
              </w:rPr>
              <w:t>mth</w:t>
            </w:r>
            <w:proofErr w:type="spellEnd"/>
          </w:p>
        </w:tc>
        <w:tc>
          <w:tcPr>
            <w:tcW w:w="380" w:type="dxa"/>
            <w:tcBorders>
              <w:top w:val="single" w:sz="8" w:space="0" w:color="auto"/>
              <w:left w:val="single" w:sz="8" w:space="0" w:color="auto"/>
              <w:bottom w:val="single" w:sz="8" w:space="0" w:color="auto"/>
              <w:right w:val="single" w:sz="8" w:space="0" w:color="auto"/>
            </w:tcBorders>
          </w:tcPr>
          <w:p w:rsidR="00ED0480" w:rsidRDefault="00ED0480" w:rsidP="00725EDB">
            <w:pPr>
              <w:ind w:left="270"/>
              <w:jc w:val="center"/>
              <w:rPr>
                <w:b/>
                <w:bCs/>
              </w:rPr>
            </w:pPr>
          </w:p>
        </w:tc>
        <w:tc>
          <w:tcPr>
            <w:tcW w:w="2050" w:type="dxa"/>
            <w:tcBorders>
              <w:top w:val="single" w:sz="8" w:space="0" w:color="auto"/>
              <w:left w:val="single" w:sz="8" w:space="0" w:color="auto"/>
              <w:bottom w:val="single" w:sz="8" w:space="0" w:color="auto"/>
              <w:right w:val="nil"/>
            </w:tcBorders>
          </w:tcPr>
          <w:p w:rsidR="00ED0480" w:rsidRDefault="00ED0480" w:rsidP="00725EDB">
            <w:pPr>
              <w:ind w:left="270"/>
              <w:jc w:val="center"/>
            </w:pPr>
            <w:r>
              <w:rPr>
                <w:b/>
                <w:bCs/>
                <w:sz w:val="22"/>
                <w:szCs w:val="22"/>
              </w:rPr>
              <w:t>$</w:t>
            </w:r>
            <w:r w:rsidR="002822B4">
              <w:rPr>
                <w:b/>
                <w:bCs/>
                <w:sz w:val="22"/>
                <w:szCs w:val="22"/>
              </w:rPr>
              <w:t>800</w:t>
            </w:r>
            <w:r>
              <w:rPr>
                <w:b/>
                <w:bCs/>
                <w:sz w:val="22"/>
                <w:szCs w:val="22"/>
              </w:rPr>
              <w:t>/</w:t>
            </w:r>
            <w:proofErr w:type="spellStart"/>
            <w:r>
              <w:rPr>
                <w:b/>
                <w:bCs/>
                <w:sz w:val="22"/>
                <w:szCs w:val="22"/>
              </w:rPr>
              <w:t>mth</w:t>
            </w:r>
            <w:proofErr w:type="spellEnd"/>
          </w:p>
        </w:tc>
        <w:tc>
          <w:tcPr>
            <w:tcW w:w="380" w:type="dxa"/>
            <w:tcBorders>
              <w:top w:val="single" w:sz="8" w:space="0" w:color="auto"/>
              <w:left w:val="single" w:sz="8" w:space="0" w:color="auto"/>
              <w:bottom w:val="single" w:sz="8" w:space="0" w:color="auto"/>
              <w:right w:val="single" w:sz="8" w:space="0" w:color="auto"/>
            </w:tcBorders>
          </w:tcPr>
          <w:p w:rsidR="00ED0480" w:rsidRDefault="00ED0480" w:rsidP="00725EDB">
            <w:pPr>
              <w:ind w:left="270"/>
              <w:jc w:val="center"/>
              <w:rPr>
                <w:b/>
                <w:bCs/>
              </w:rPr>
            </w:pPr>
          </w:p>
        </w:tc>
        <w:tc>
          <w:tcPr>
            <w:tcW w:w="1818" w:type="dxa"/>
            <w:tcBorders>
              <w:top w:val="single" w:sz="8" w:space="0" w:color="auto"/>
              <w:left w:val="single" w:sz="8" w:space="0" w:color="auto"/>
              <w:bottom w:val="single" w:sz="8" w:space="0" w:color="auto"/>
              <w:right w:val="single" w:sz="8" w:space="0" w:color="auto"/>
            </w:tcBorders>
          </w:tcPr>
          <w:p w:rsidR="00ED0480" w:rsidRDefault="00ED0480" w:rsidP="00725EDB">
            <w:pPr>
              <w:ind w:left="270"/>
              <w:jc w:val="center"/>
            </w:pPr>
            <w:r>
              <w:rPr>
                <w:b/>
                <w:bCs/>
                <w:sz w:val="22"/>
                <w:szCs w:val="22"/>
              </w:rPr>
              <w:t>$</w:t>
            </w:r>
            <w:r w:rsidR="002822B4">
              <w:rPr>
                <w:b/>
                <w:bCs/>
                <w:sz w:val="22"/>
                <w:szCs w:val="22"/>
              </w:rPr>
              <w:t>910</w:t>
            </w:r>
            <w:r>
              <w:rPr>
                <w:b/>
                <w:bCs/>
                <w:sz w:val="22"/>
                <w:szCs w:val="22"/>
              </w:rPr>
              <w:t>/</w:t>
            </w:r>
            <w:proofErr w:type="spellStart"/>
            <w:r>
              <w:rPr>
                <w:b/>
                <w:bCs/>
                <w:sz w:val="22"/>
                <w:szCs w:val="22"/>
              </w:rPr>
              <w:t>mth</w:t>
            </w:r>
            <w:proofErr w:type="spellEnd"/>
          </w:p>
        </w:tc>
      </w:tr>
      <w:tr w:rsidR="00ED0480" w:rsidTr="00ED0480">
        <w:trPr>
          <w:trHeight w:val="365"/>
        </w:trPr>
        <w:tc>
          <w:tcPr>
            <w:tcW w:w="3852" w:type="dxa"/>
            <w:tcBorders>
              <w:top w:val="single" w:sz="8" w:space="0" w:color="auto"/>
              <w:left w:val="single" w:sz="8" w:space="0" w:color="auto"/>
              <w:bottom w:val="single" w:sz="8" w:space="0" w:color="auto"/>
              <w:right w:val="nil"/>
            </w:tcBorders>
          </w:tcPr>
          <w:p w:rsidR="00ED0480" w:rsidRPr="00ED0480" w:rsidRDefault="00ED0480" w:rsidP="00725EDB">
            <w:pPr>
              <w:overflowPunct/>
              <w:autoSpaceDE w:val="0"/>
              <w:autoSpaceDN w:val="0"/>
              <w:rPr>
                <w:b/>
                <w:bCs/>
              </w:rPr>
            </w:pPr>
            <w:r w:rsidRPr="00ED0480">
              <w:rPr>
                <w:b/>
                <w:bCs/>
              </w:rPr>
              <w:t>Tuesday &amp; Thursday</w:t>
            </w:r>
          </w:p>
        </w:tc>
        <w:tc>
          <w:tcPr>
            <w:tcW w:w="388" w:type="dxa"/>
            <w:tcBorders>
              <w:top w:val="single" w:sz="8" w:space="0" w:color="auto"/>
              <w:left w:val="single" w:sz="8" w:space="0" w:color="auto"/>
              <w:bottom w:val="single" w:sz="8" w:space="0" w:color="auto"/>
              <w:right w:val="nil"/>
            </w:tcBorders>
          </w:tcPr>
          <w:p w:rsidR="00ED0480" w:rsidRDefault="00ED0480" w:rsidP="00725EDB"/>
        </w:tc>
        <w:tc>
          <w:tcPr>
            <w:tcW w:w="1960" w:type="dxa"/>
            <w:tcBorders>
              <w:top w:val="single" w:sz="8" w:space="0" w:color="auto"/>
              <w:left w:val="single" w:sz="8" w:space="0" w:color="auto"/>
              <w:bottom w:val="single" w:sz="8" w:space="0" w:color="auto"/>
              <w:right w:val="nil"/>
            </w:tcBorders>
          </w:tcPr>
          <w:p w:rsidR="00ED0480" w:rsidRPr="006A7BE5" w:rsidRDefault="00ED0480" w:rsidP="00725EDB">
            <w:pPr>
              <w:jc w:val="center"/>
              <w:rPr>
                <w:b/>
              </w:rPr>
            </w:pPr>
            <w:r>
              <w:rPr>
                <w:b/>
              </w:rPr>
              <w:t>$</w:t>
            </w:r>
            <w:r w:rsidR="002822B4">
              <w:rPr>
                <w:b/>
              </w:rPr>
              <w:t>600</w:t>
            </w:r>
            <w:r>
              <w:rPr>
                <w:b/>
              </w:rPr>
              <w:t>/</w:t>
            </w:r>
            <w:proofErr w:type="spellStart"/>
            <w:r>
              <w:rPr>
                <w:b/>
              </w:rPr>
              <w:t>mth</w:t>
            </w:r>
            <w:proofErr w:type="spellEnd"/>
          </w:p>
        </w:tc>
        <w:tc>
          <w:tcPr>
            <w:tcW w:w="380" w:type="dxa"/>
            <w:tcBorders>
              <w:top w:val="single" w:sz="8" w:space="0" w:color="auto"/>
              <w:left w:val="single" w:sz="8" w:space="0" w:color="auto"/>
              <w:bottom w:val="single" w:sz="8" w:space="0" w:color="auto"/>
              <w:right w:val="single" w:sz="8" w:space="0" w:color="auto"/>
            </w:tcBorders>
          </w:tcPr>
          <w:p w:rsidR="00ED0480" w:rsidRDefault="00ED0480" w:rsidP="00725EDB">
            <w:pPr>
              <w:ind w:left="270"/>
              <w:jc w:val="center"/>
              <w:rPr>
                <w:b/>
                <w:bCs/>
              </w:rPr>
            </w:pPr>
          </w:p>
        </w:tc>
        <w:tc>
          <w:tcPr>
            <w:tcW w:w="2050" w:type="dxa"/>
            <w:tcBorders>
              <w:top w:val="single" w:sz="8" w:space="0" w:color="auto"/>
              <w:left w:val="single" w:sz="8" w:space="0" w:color="auto"/>
              <w:bottom w:val="single" w:sz="8" w:space="0" w:color="auto"/>
              <w:right w:val="nil"/>
            </w:tcBorders>
          </w:tcPr>
          <w:p w:rsidR="00ED0480" w:rsidRDefault="00ED0480" w:rsidP="00725EDB">
            <w:pPr>
              <w:ind w:left="270"/>
              <w:jc w:val="center"/>
            </w:pPr>
            <w:r>
              <w:rPr>
                <w:b/>
                <w:bCs/>
                <w:sz w:val="22"/>
                <w:szCs w:val="22"/>
              </w:rPr>
              <w:t>$</w:t>
            </w:r>
            <w:r w:rsidR="002822B4">
              <w:rPr>
                <w:b/>
                <w:bCs/>
                <w:sz w:val="22"/>
                <w:szCs w:val="22"/>
              </w:rPr>
              <w:t>7</w:t>
            </w:r>
            <w:r w:rsidR="009743E7">
              <w:rPr>
                <w:b/>
                <w:bCs/>
                <w:sz w:val="22"/>
                <w:szCs w:val="22"/>
              </w:rPr>
              <w:t>40</w:t>
            </w:r>
            <w:r>
              <w:rPr>
                <w:b/>
                <w:bCs/>
                <w:sz w:val="22"/>
                <w:szCs w:val="22"/>
              </w:rPr>
              <w:t>/</w:t>
            </w:r>
            <w:proofErr w:type="spellStart"/>
            <w:r>
              <w:rPr>
                <w:b/>
                <w:bCs/>
                <w:sz w:val="22"/>
                <w:szCs w:val="22"/>
              </w:rPr>
              <w:t>mth</w:t>
            </w:r>
            <w:proofErr w:type="spellEnd"/>
          </w:p>
        </w:tc>
        <w:tc>
          <w:tcPr>
            <w:tcW w:w="380" w:type="dxa"/>
            <w:tcBorders>
              <w:top w:val="single" w:sz="8" w:space="0" w:color="auto"/>
              <w:left w:val="single" w:sz="8" w:space="0" w:color="auto"/>
              <w:bottom w:val="single" w:sz="8" w:space="0" w:color="auto"/>
              <w:right w:val="single" w:sz="8" w:space="0" w:color="auto"/>
            </w:tcBorders>
          </w:tcPr>
          <w:p w:rsidR="00ED0480" w:rsidRDefault="00ED0480" w:rsidP="00725EDB">
            <w:pPr>
              <w:ind w:left="270"/>
              <w:jc w:val="center"/>
              <w:rPr>
                <w:b/>
                <w:bCs/>
              </w:rPr>
            </w:pPr>
          </w:p>
        </w:tc>
        <w:tc>
          <w:tcPr>
            <w:tcW w:w="1818" w:type="dxa"/>
            <w:tcBorders>
              <w:top w:val="single" w:sz="8" w:space="0" w:color="auto"/>
              <w:left w:val="single" w:sz="8" w:space="0" w:color="auto"/>
              <w:bottom w:val="single" w:sz="8" w:space="0" w:color="auto"/>
              <w:right w:val="single" w:sz="8" w:space="0" w:color="auto"/>
            </w:tcBorders>
          </w:tcPr>
          <w:p w:rsidR="00ED0480" w:rsidRDefault="00ED0480" w:rsidP="00725EDB">
            <w:pPr>
              <w:ind w:left="270"/>
              <w:jc w:val="center"/>
            </w:pPr>
            <w:r>
              <w:rPr>
                <w:b/>
                <w:bCs/>
                <w:sz w:val="22"/>
                <w:szCs w:val="22"/>
              </w:rPr>
              <w:t>$</w:t>
            </w:r>
            <w:r w:rsidR="002822B4">
              <w:rPr>
                <w:b/>
                <w:bCs/>
                <w:sz w:val="22"/>
                <w:szCs w:val="22"/>
              </w:rPr>
              <w:t>840</w:t>
            </w:r>
            <w:r>
              <w:rPr>
                <w:b/>
                <w:bCs/>
                <w:sz w:val="22"/>
                <w:szCs w:val="22"/>
              </w:rPr>
              <w:t>/</w:t>
            </w:r>
            <w:proofErr w:type="spellStart"/>
            <w:r>
              <w:rPr>
                <w:b/>
                <w:bCs/>
                <w:sz w:val="22"/>
                <w:szCs w:val="22"/>
              </w:rPr>
              <w:t>mth</w:t>
            </w:r>
            <w:proofErr w:type="spellEnd"/>
          </w:p>
        </w:tc>
      </w:tr>
    </w:tbl>
    <w:p w:rsidR="005352DD" w:rsidRDefault="005352DD" w:rsidP="005352DD">
      <w:pPr>
        <w:rPr>
          <w:sz w:val="21"/>
          <w:szCs w:val="21"/>
        </w:rPr>
      </w:pPr>
      <w:r>
        <w:rPr>
          <w:sz w:val="21"/>
          <w:szCs w:val="21"/>
        </w:rPr>
        <w:t>Kids Club</w:t>
      </w:r>
      <w:r w:rsidR="00C6718C">
        <w:rPr>
          <w:sz w:val="21"/>
          <w:szCs w:val="21"/>
        </w:rPr>
        <w:t xml:space="preserve"> option</w:t>
      </w:r>
      <w:r>
        <w:rPr>
          <w:sz w:val="21"/>
          <w:szCs w:val="21"/>
        </w:rPr>
        <w:t>:  Extended Care Programming - $</w:t>
      </w:r>
      <w:r w:rsidR="00EC546B">
        <w:rPr>
          <w:sz w:val="21"/>
          <w:szCs w:val="21"/>
        </w:rPr>
        <w:t>1</w:t>
      </w:r>
      <w:r w:rsidR="009743E7">
        <w:rPr>
          <w:sz w:val="21"/>
          <w:szCs w:val="21"/>
        </w:rPr>
        <w:t>2</w:t>
      </w:r>
      <w:r w:rsidR="00EC546B">
        <w:rPr>
          <w:sz w:val="21"/>
          <w:szCs w:val="21"/>
        </w:rPr>
        <w:t>.00</w:t>
      </w:r>
      <w:r>
        <w:rPr>
          <w:sz w:val="21"/>
          <w:szCs w:val="21"/>
        </w:rPr>
        <w:t>/hour</w:t>
      </w:r>
      <w:r w:rsidR="00C6718C">
        <w:rPr>
          <w:sz w:val="21"/>
          <w:szCs w:val="21"/>
        </w:rPr>
        <w:t xml:space="preserve"> (use on an “as needed” basis)</w:t>
      </w:r>
    </w:p>
    <w:p w:rsidR="005352DD" w:rsidRDefault="005352DD" w:rsidP="005352DD">
      <w:pPr>
        <w:rPr>
          <w:sz w:val="21"/>
          <w:szCs w:val="21"/>
        </w:rPr>
      </w:pPr>
      <w:r>
        <w:rPr>
          <w:sz w:val="21"/>
          <w:szCs w:val="21"/>
        </w:rPr>
        <w:t xml:space="preserve">Morning: 7:30 am to 8:30 am         Afternoon: </w:t>
      </w:r>
      <w:r>
        <w:rPr>
          <w:sz w:val="21"/>
          <w:szCs w:val="21"/>
        </w:rPr>
        <w:tab/>
        <w:t xml:space="preserve">12:00 noon to </w:t>
      </w:r>
      <w:r w:rsidR="00ED0480">
        <w:rPr>
          <w:sz w:val="21"/>
          <w:szCs w:val="21"/>
        </w:rPr>
        <w:t>4</w:t>
      </w:r>
      <w:r>
        <w:rPr>
          <w:sz w:val="21"/>
          <w:szCs w:val="21"/>
        </w:rPr>
        <w:t>:30 pm</w:t>
      </w:r>
    </w:p>
    <w:p w:rsidR="005A0C2D" w:rsidRPr="00EC546B" w:rsidRDefault="005A0C2D">
      <w:pPr>
        <w:rPr>
          <w:sz w:val="20"/>
          <w:szCs w:val="20"/>
        </w:rPr>
      </w:pPr>
    </w:p>
    <w:p w:rsidR="005A0C2D" w:rsidRDefault="005A0C2D">
      <w:pPr>
        <w:rPr>
          <w:sz w:val="21"/>
          <w:szCs w:val="21"/>
        </w:rPr>
      </w:pPr>
      <w:r>
        <w:rPr>
          <w:sz w:val="21"/>
          <w:szCs w:val="21"/>
        </w:rPr>
        <w:t>(  ) I understand that a $</w:t>
      </w:r>
      <w:r w:rsidR="00FA3881">
        <w:rPr>
          <w:sz w:val="21"/>
          <w:szCs w:val="21"/>
        </w:rPr>
        <w:t>1</w:t>
      </w:r>
      <w:r w:rsidR="009743E7">
        <w:rPr>
          <w:sz w:val="21"/>
          <w:szCs w:val="21"/>
        </w:rPr>
        <w:t>5</w:t>
      </w:r>
      <w:r w:rsidR="00FA3881">
        <w:rPr>
          <w:sz w:val="21"/>
          <w:szCs w:val="21"/>
        </w:rPr>
        <w:t>0</w:t>
      </w:r>
      <w:r>
        <w:rPr>
          <w:sz w:val="21"/>
          <w:szCs w:val="21"/>
        </w:rPr>
        <w:t xml:space="preserve"> non-refundable application fee must accompany this application. </w:t>
      </w:r>
    </w:p>
    <w:p w:rsidR="005A0C2D" w:rsidRPr="00EC546B" w:rsidRDefault="005A0C2D">
      <w:pPr>
        <w:rPr>
          <w:sz w:val="20"/>
          <w:szCs w:val="20"/>
        </w:rPr>
      </w:pPr>
    </w:p>
    <w:p w:rsidR="005A0C2D" w:rsidRDefault="005A0C2D">
      <w:pPr>
        <w:rPr>
          <w:sz w:val="21"/>
          <w:szCs w:val="21"/>
        </w:rPr>
      </w:pPr>
      <w:r>
        <w:rPr>
          <w:sz w:val="21"/>
          <w:szCs w:val="21"/>
        </w:rPr>
        <w:t>(  ) I understand that I am responsible for a non-re</w:t>
      </w:r>
      <w:r w:rsidR="006D112F">
        <w:rPr>
          <w:sz w:val="21"/>
          <w:szCs w:val="21"/>
        </w:rPr>
        <w:t>fundable $</w:t>
      </w:r>
      <w:r w:rsidR="009743E7">
        <w:rPr>
          <w:sz w:val="21"/>
          <w:szCs w:val="21"/>
        </w:rPr>
        <w:t>5</w:t>
      </w:r>
      <w:r w:rsidR="00FA3881">
        <w:rPr>
          <w:sz w:val="21"/>
          <w:szCs w:val="21"/>
        </w:rPr>
        <w:t>00</w:t>
      </w:r>
      <w:r>
        <w:rPr>
          <w:sz w:val="21"/>
          <w:szCs w:val="21"/>
        </w:rPr>
        <w:t xml:space="preserve"> registration</w:t>
      </w:r>
      <w:r w:rsidR="00E07C7D">
        <w:rPr>
          <w:sz w:val="21"/>
          <w:szCs w:val="21"/>
        </w:rPr>
        <w:t>/supply</w:t>
      </w:r>
      <w:r>
        <w:rPr>
          <w:sz w:val="21"/>
          <w:szCs w:val="21"/>
        </w:rPr>
        <w:t xml:space="preserve"> fee upo</w:t>
      </w:r>
      <w:r w:rsidR="005352DD">
        <w:rPr>
          <w:sz w:val="21"/>
          <w:szCs w:val="21"/>
        </w:rPr>
        <w:t>n acceptance to the Mary, Mother of the Light Academy.</w:t>
      </w:r>
    </w:p>
    <w:p w:rsidR="005A0C2D" w:rsidRPr="00EC546B" w:rsidRDefault="005A0C2D">
      <w:pPr>
        <w:rPr>
          <w:sz w:val="20"/>
          <w:szCs w:val="20"/>
        </w:rPr>
      </w:pPr>
    </w:p>
    <w:p w:rsidR="00EC546B" w:rsidRDefault="005A0C2D" w:rsidP="005352DD">
      <w:pPr>
        <w:jc w:val="both"/>
        <w:rPr>
          <w:sz w:val="22"/>
          <w:szCs w:val="22"/>
        </w:rPr>
      </w:pPr>
      <w:r>
        <w:rPr>
          <w:sz w:val="21"/>
          <w:szCs w:val="21"/>
        </w:rPr>
        <w:t>(  ) I understand that</w:t>
      </w:r>
      <w:r w:rsidR="005352DD">
        <w:rPr>
          <w:sz w:val="21"/>
          <w:szCs w:val="21"/>
        </w:rPr>
        <w:t xml:space="preserve"> tuition payments are due </w:t>
      </w:r>
      <w:r w:rsidR="00A86116">
        <w:rPr>
          <w:sz w:val="21"/>
          <w:szCs w:val="21"/>
        </w:rPr>
        <w:t xml:space="preserve">by </w:t>
      </w:r>
      <w:r w:rsidR="005352DD">
        <w:rPr>
          <w:sz w:val="21"/>
          <w:szCs w:val="21"/>
        </w:rPr>
        <w:t>the 1</w:t>
      </w:r>
      <w:r w:rsidR="00ED0480">
        <w:rPr>
          <w:sz w:val="21"/>
          <w:szCs w:val="21"/>
        </w:rPr>
        <w:t>0</w:t>
      </w:r>
      <w:r>
        <w:rPr>
          <w:sz w:val="21"/>
          <w:szCs w:val="21"/>
          <w:vertAlign w:val="superscript"/>
        </w:rPr>
        <w:t>th</w:t>
      </w:r>
      <w:r>
        <w:rPr>
          <w:sz w:val="21"/>
          <w:szCs w:val="21"/>
        </w:rPr>
        <w:t xml:space="preserve"> of each month and if not paid, I will incur</w:t>
      </w:r>
      <w:r w:rsidR="005352DD">
        <w:rPr>
          <w:sz w:val="21"/>
          <w:szCs w:val="21"/>
        </w:rPr>
        <w:t xml:space="preserve"> a $25 late fee beginning the 1</w:t>
      </w:r>
      <w:r w:rsidR="00A61DE0">
        <w:rPr>
          <w:sz w:val="21"/>
          <w:szCs w:val="21"/>
        </w:rPr>
        <w:t>1</w:t>
      </w:r>
      <w:r>
        <w:rPr>
          <w:sz w:val="21"/>
          <w:szCs w:val="21"/>
          <w:vertAlign w:val="superscript"/>
        </w:rPr>
        <w:t>th</w:t>
      </w:r>
      <w:r>
        <w:rPr>
          <w:sz w:val="21"/>
          <w:szCs w:val="21"/>
        </w:rPr>
        <w:t xml:space="preserve"> day of each month.</w:t>
      </w:r>
      <w:r w:rsidR="005352DD">
        <w:rPr>
          <w:sz w:val="21"/>
          <w:szCs w:val="21"/>
        </w:rPr>
        <w:t xml:space="preserve">  </w:t>
      </w:r>
      <w:r w:rsidR="005352DD">
        <w:rPr>
          <w:sz w:val="22"/>
          <w:szCs w:val="22"/>
        </w:rPr>
        <w:t>Special payment arrangements are available through the Director.</w:t>
      </w:r>
    </w:p>
    <w:p w:rsidR="005A0C2D" w:rsidRPr="00EC546B" w:rsidRDefault="005A0C2D">
      <w:pPr>
        <w:rPr>
          <w:sz w:val="20"/>
          <w:szCs w:val="20"/>
        </w:rPr>
      </w:pPr>
    </w:p>
    <w:p w:rsidR="00EC546B" w:rsidRDefault="005A0C2D">
      <w:pPr>
        <w:rPr>
          <w:sz w:val="21"/>
          <w:szCs w:val="21"/>
        </w:rPr>
      </w:pPr>
      <w:r>
        <w:rPr>
          <w:sz w:val="21"/>
          <w:szCs w:val="21"/>
        </w:rPr>
        <w:t xml:space="preserve">(  ) I understand that I am responsible to have a student </w:t>
      </w:r>
      <w:r w:rsidR="002A6859">
        <w:rPr>
          <w:sz w:val="21"/>
          <w:szCs w:val="21"/>
        </w:rPr>
        <w:t xml:space="preserve">physical </w:t>
      </w:r>
      <w:r>
        <w:rPr>
          <w:sz w:val="21"/>
          <w:szCs w:val="21"/>
        </w:rPr>
        <w:t>health exam and all immunizations current prior</w:t>
      </w:r>
      <w:r w:rsidR="005352DD">
        <w:rPr>
          <w:sz w:val="21"/>
          <w:szCs w:val="21"/>
        </w:rPr>
        <w:t xml:space="preserve"> to</w:t>
      </w:r>
      <w:r w:rsidR="00587A91">
        <w:rPr>
          <w:sz w:val="21"/>
          <w:szCs w:val="21"/>
        </w:rPr>
        <w:t xml:space="preserve"> </w:t>
      </w:r>
      <w:r w:rsidR="004A381C">
        <w:rPr>
          <w:sz w:val="21"/>
          <w:szCs w:val="21"/>
        </w:rPr>
        <w:t>August 1</w:t>
      </w:r>
      <w:r w:rsidR="009743E7">
        <w:rPr>
          <w:sz w:val="21"/>
          <w:szCs w:val="21"/>
        </w:rPr>
        <w:t>4</w:t>
      </w:r>
      <w:r w:rsidR="004A381C">
        <w:rPr>
          <w:sz w:val="21"/>
          <w:szCs w:val="21"/>
        </w:rPr>
        <w:t>, 202</w:t>
      </w:r>
      <w:r w:rsidR="009743E7">
        <w:rPr>
          <w:sz w:val="21"/>
          <w:szCs w:val="21"/>
        </w:rPr>
        <w:t>3</w:t>
      </w:r>
      <w:r w:rsidR="005352DD">
        <w:rPr>
          <w:sz w:val="21"/>
          <w:szCs w:val="21"/>
        </w:rPr>
        <w:t xml:space="preserve"> for the 20</w:t>
      </w:r>
      <w:r w:rsidR="00A61DE0">
        <w:rPr>
          <w:sz w:val="21"/>
          <w:szCs w:val="21"/>
        </w:rPr>
        <w:t>2</w:t>
      </w:r>
      <w:r w:rsidR="009743E7">
        <w:rPr>
          <w:sz w:val="21"/>
          <w:szCs w:val="21"/>
        </w:rPr>
        <w:t>3</w:t>
      </w:r>
      <w:r w:rsidR="005352DD">
        <w:rPr>
          <w:sz w:val="21"/>
          <w:szCs w:val="21"/>
        </w:rPr>
        <w:t>-20</w:t>
      </w:r>
      <w:r w:rsidR="00A61DE0">
        <w:rPr>
          <w:sz w:val="21"/>
          <w:szCs w:val="21"/>
        </w:rPr>
        <w:t>2</w:t>
      </w:r>
      <w:r w:rsidR="009743E7">
        <w:rPr>
          <w:sz w:val="21"/>
          <w:szCs w:val="21"/>
        </w:rPr>
        <w:t>4</w:t>
      </w:r>
      <w:r>
        <w:rPr>
          <w:sz w:val="21"/>
          <w:szCs w:val="21"/>
        </w:rPr>
        <w:t xml:space="preserve"> school year in accordance with Florida state statutes governing childcare centers.</w:t>
      </w:r>
    </w:p>
    <w:p w:rsidR="005A0C2D" w:rsidRDefault="005A0C2D" w:rsidP="00EC546B">
      <w:pPr>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w:t>
      </w:r>
      <w:r>
        <w:rPr>
          <w:sz w:val="23"/>
          <w:szCs w:val="23"/>
        </w:rPr>
        <w:tab/>
        <w:t>___________________________________                                Parent or Legal Guardian Signature/Date</w:t>
      </w:r>
    </w:p>
    <w:p w:rsidR="00FA3881" w:rsidRDefault="00FA3881" w:rsidP="00EC546B">
      <w:pPr>
        <w:jc w:val="right"/>
        <w:rPr>
          <w:sz w:val="23"/>
          <w:szCs w:val="23"/>
        </w:rPr>
      </w:pPr>
    </w:p>
    <w:p w:rsidR="00FA3881" w:rsidRDefault="00FA3881" w:rsidP="00EC546B">
      <w:pPr>
        <w:jc w:val="right"/>
        <w:rPr>
          <w:sz w:val="23"/>
          <w:szCs w:val="23"/>
        </w:rPr>
      </w:pPr>
    </w:p>
    <w:p w:rsidR="00FA3881" w:rsidRDefault="00FA3881" w:rsidP="00EC546B">
      <w:pPr>
        <w:jc w:val="right"/>
        <w:rPr>
          <w:b/>
          <w:bCs/>
          <w:sz w:val="23"/>
          <w:szCs w:val="23"/>
          <w:u w:val="single"/>
        </w:rPr>
      </w:pPr>
    </w:p>
    <w:p w:rsidR="00C87C02" w:rsidRDefault="00C87C02">
      <w:pPr>
        <w:jc w:val="center"/>
        <w:rPr>
          <w:b/>
          <w:bCs/>
          <w:sz w:val="22"/>
          <w:szCs w:val="22"/>
        </w:rPr>
      </w:pPr>
      <w:r>
        <w:rPr>
          <w:b/>
          <w:bCs/>
          <w:sz w:val="22"/>
          <w:szCs w:val="22"/>
        </w:rPr>
        <w:t>Mary, Mother of the Light Academy</w:t>
      </w:r>
    </w:p>
    <w:p w:rsidR="005A0C2D" w:rsidRDefault="00A61DE0">
      <w:pPr>
        <w:jc w:val="center"/>
        <w:rPr>
          <w:b/>
          <w:bCs/>
          <w:sz w:val="22"/>
          <w:szCs w:val="22"/>
          <w:u w:val="single"/>
        </w:rPr>
      </w:pPr>
      <w:r>
        <w:rPr>
          <w:b/>
          <w:bCs/>
          <w:sz w:val="22"/>
          <w:szCs w:val="22"/>
          <w:u w:val="single"/>
        </w:rPr>
        <w:t>VPK</w:t>
      </w:r>
      <w:r w:rsidR="00593D0C">
        <w:rPr>
          <w:b/>
          <w:bCs/>
          <w:sz w:val="22"/>
          <w:szCs w:val="22"/>
          <w:u w:val="single"/>
        </w:rPr>
        <w:t xml:space="preserve"> Extended Day</w:t>
      </w:r>
      <w:r>
        <w:rPr>
          <w:b/>
          <w:bCs/>
          <w:sz w:val="22"/>
          <w:szCs w:val="22"/>
          <w:u w:val="single"/>
        </w:rPr>
        <w:t xml:space="preserve"> &amp; </w:t>
      </w:r>
      <w:r w:rsidR="005A0C2D">
        <w:rPr>
          <w:b/>
          <w:bCs/>
          <w:sz w:val="22"/>
          <w:szCs w:val="22"/>
          <w:u w:val="single"/>
        </w:rPr>
        <w:t>Pre-Kindergarten – 4 yrs.</w:t>
      </w:r>
      <w:r w:rsidR="007C49B8">
        <w:rPr>
          <w:b/>
          <w:bCs/>
          <w:sz w:val="22"/>
          <w:szCs w:val="22"/>
          <w:u w:val="single"/>
        </w:rPr>
        <w:t xml:space="preserve"> ~ </w:t>
      </w:r>
      <w:r w:rsidR="005A0C2D" w:rsidRPr="007C49B8">
        <w:rPr>
          <w:b/>
          <w:bCs/>
          <w:sz w:val="22"/>
          <w:szCs w:val="22"/>
          <w:u w:val="single"/>
        </w:rPr>
        <w:t>Programs and Fees</w:t>
      </w:r>
    </w:p>
    <w:p w:rsidR="00464B31" w:rsidRPr="00464B31" w:rsidRDefault="00464B31">
      <w:pPr>
        <w:jc w:val="center"/>
      </w:pPr>
      <w:r>
        <w:t>202</w:t>
      </w:r>
      <w:r w:rsidR="009743E7">
        <w:t>3</w:t>
      </w:r>
      <w:r>
        <w:t>-202</w:t>
      </w:r>
      <w:r w:rsidR="009743E7">
        <w:t>4</w:t>
      </w:r>
      <w:r>
        <w:t xml:space="preserve"> School Year</w:t>
      </w:r>
    </w:p>
    <w:p w:rsidR="005A0C2D" w:rsidRDefault="005A0C2D">
      <w:pPr>
        <w:jc w:val="center"/>
        <w:rPr>
          <w:sz w:val="22"/>
          <w:szCs w:val="22"/>
        </w:rPr>
      </w:pPr>
    </w:p>
    <w:p w:rsidR="005A0C2D" w:rsidRDefault="005A0C2D">
      <w:pPr>
        <w:rPr>
          <w:sz w:val="22"/>
          <w:szCs w:val="22"/>
        </w:rPr>
      </w:pPr>
      <w:r>
        <w:rPr>
          <w:b/>
          <w:bCs/>
          <w:sz w:val="22"/>
          <w:szCs w:val="22"/>
        </w:rPr>
        <w:t xml:space="preserve">Application Fee: </w:t>
      </w:r>
      <w:r>
        <w:rPr>
          <w:sz w:val="22"/>
          <w:szCs w:val="22"/>
        </w:rPr>
        <w:t>$</w:t>
      </w:r>
      <w:r w:rsidR="00FA3881">
        <w:rPr>
          <w:sz w:val="22"/>
          <w:szCs w:val="22"/>
        </w:rPr>
        <w:t>1</w:t>
      </w:r>
      <w:r w:rsidR="009743E7">
        <w:rPr>
          <w:sz w:val="22"/>
          <w:szCs w:val="22"/>
        </w:rPr>
        <w:t>5</w:t>
      </w:r>
      <w:r w:rsidR="00FA3881">
        <w:rPr>
          <w:sz w:val="22"/>
          <w:szCs w:val="22"/>
        </w:rPr>
        <w:t>0</w:t>
      </w:r>
      <w:r w:rsidR="000C4F50">
        <w:rPr>
          <w:sz w:val="22"/>
          <w:szCs w:val="22"/>
        </w:rPr>
        <w:t>.00</w:t>
      </w:r>
      <w:r>
        <w:rPr>
          <w:sz w:val="22"/>
          <w:szCs w:val="22"/>
        </w:rPr>
        <w:t xml:space="preserve"> due with this application. </w:t>
      </w:r>
      <w:r w:rsidR="00C87C02">
        <w:rPr>
          <w:sz w:val="22"/>
          <w:szCs w:val="22"/>
        </w:rPr>
        <w:t xml:space="preserve"> </w:t>
      </w:r>
      <w:r w:rsidR="00381EE2">
        <w:rPr>
          <w:i/>
          <w:iCs/>
          <w:sz w:val="22"/>
          <w:szCs w:val="22"/>
          <w:u w:val="single"/>
        </w:rPr>
        <w:t>This fee</w:t>
      </w:r>
      <w:r w:rsidRPr="003C3E3B">
        <w:rPr>
          <w:i/>
          <w:iCs/>
          <w:sz w:val="22"/>
          <w:szCs w:val="22"/>
          <w:u w:val="single"/>
        </w:rPr>
        <w:t xml:space="preserve"> is non-refundable</w:t>
      </w:r>
      <w:r>
        <w:rPr>
          <w:sz w:val="22"/>
          <w:szCs w:val="22"/>
        </w:rPr>
        <w:t>.</w:t>
      </w:r>
    </w:p>
    <w:p w:rsidR="00FF7799" w:rsidRDefault="005A0C2D" w:rsidP="00593D0C">
      <w:pPr>
        <w:rPr>
          <w:sz w:val="22"/>
          <w:szCs w:val="22"/>
        </w:rPr>
      </w:pPr>
      <w:r>
        <w:rPr>
          <w:b/>
          <w:bCs/>
          <w:sz w:val="22"/>
          <w:szCs w:val="22"/>
        </w:rPr>
        <w:t>Annual Registration &amp; Supply Fee</w:t>
      </w:r>
      <w:r w:rsidR="00D269DB">
        <w:rPr>
          <w:sz w:val="22"/>
          <w:szCs w:val="22"/>
        </w:rPr>
        <w:t>:</w:t>
      </w:r>
      <w:r w:rsidR="00464B31">
        <w:rPr>
          <w:sz w:val="22"/>
          <w:szCs w:val="22"/>
        </w:rPr>
        <w:t xml:space="preserve"> </w:t>
      </w:r>
      <w:r w:rsidR="00FF7799">
        <w:rPr>
          <w:sz w:val="22"/>
          <w:szCs w:val="22"/>
        </w:rPr>
        <w:t xml:space="preserve">VPK </w:t>
      </w:r>
      <w:r w:rsidR="005907D7">
        <w:rPr>
          <w:sz w:val="22"/>
          <w:szCs w:val="22"/>
        </w:rPr>
        <w:t>Extended Day &amp; Pre-K registration: $</w:t>
      </w:r>
      <w:r w:rsidR="009743E7">
        <w:rPr>
          <w:sz w:val="22"/>
          <w:szCs w:val="22"/>
        </w:rPr>
        <w:t>5</w:t>
      </w:r>
      <w:r w:rsidR="00E93D7D">
        <w:rPr>
          <w:sz w:val="22"/>
          <w:szCs w:val="22"/>
        </w:rPr>
        <w:t>00</w:t>
      </w:r>
      <w:r w:rsidR="003C3E3B">
        <w:rPr>
          <w:sz w:val="22"/>
          <w:szCs w:val="22"/>
        </w:rPr>
        <w:t xml:space="preserve">.                    </w:t>
      </w:r>
      <w:r w:rsidR="003C3E3B">
        <w:rPr>
          <w:sz w:val="23"/>
          <w:szCs w:val="23"/>
        </w:rPr>
        <w:t xml:space="preserve"> </w:t>
      </w:r>
    </w:p>
    <w:p w:rsidR="00FE70FD" w:rsidRDefault="00FF7799">
      <w:pPr>
        <w:rPr>
          <w:sz w:val="22"/>
          <w:szCs w:val="22"/>
        </w:rPr>
      </w:pPr>
      <w:r>
        <w:rPr>
          <w:sz w:val="22"/>
          <w:szCs w:val="22"/>
        </w:rPr>
        <w:t xml:space="preserve">Money </w:t>
      </w:r>
      <w:r w:rsidR="005A0C2D">
        <w:rPr>
          <w:sz w:val="22"/>
          <w:szCs w:val="22"/>
        </w:rPr>
        <w:t>due when</w:t>
      </w:r>
      <w:r>
        <w:rPr>
          <w:sz w:val="22"/>
          <w:szCs w:val="22"/>
        </w:rPr>
        <w:t xml:space="preserve"> you are</w:t>
      </w:r>
      <w:r w:rsidR="005A0C2D">
        <w:rPr>
          <w:sz w:val="22"/>
          <w:szCs w:val="22"/>
        </w:rPr>
        <w:t xml:space="preserve"> notified that your child has been accepted into a preschool program.</w:t>
      </w:r>
    </w:p>
    <w:p w:rsidR="005A0C2D" w:rsidRPr="002E13D0" w:rsidRDefault="005A0C2D">
      <w:pPr>
        <w:rPr>
          <w:i/>
          <w:sz w:val="22"/>
          <w:szCs w:val="22"/>
          <w:u w:val="single"/>
        </w:rPr>
      </w:pPr>
      <w:r w:rsidRPr="002E13D0">
        <w:rPr>
          <w:i/>
          <w:sz w:val="22"/>
          <w:szCs w:val="22"/>
          <w:u w:val="single"/>
        </w:rPr>
        <w:t xml:space="preserve">This fee is </w:t>
      </w:r>
      <w:r w:rsidRPr="002E13D0">
        <w:rPr>
          <w:i/>
          <w:iCs/>
          <w:sz w:val="22"/>
          <w:szCs w:val="22"/>
          <w:u w:val="single"/>
        </w:rPr>
        <w:t>non-refundable</w:t>
      </w:r>
      <w:r w:rsidR="002E13D0">
        <w:rPr>
          <w:i/>
          <w:sz w:val="22"/>
          <w:szCs w:val="22"/>
          <w:u w:val="single"/>
        </w:rPr>
        <w:t>.</w:t>
      </w:r>
    </w:p>
    <w:p w:rsidR="005A0C2D" w:rsidRPr="006631D9" w:rsidRDefault="005A0C2D">
      <w:pPr>
        <w:rPr>
          <w:b/>
          <w:bCs/>
          <w:sz w:val="20"/>
          <w:szCs w:val="20"/>
          <w:u w:val="single"/>
        </w:rPr>
      </w:pPr>
    </w:p>
    <w:p w:rsidR="005A0C2D" w:rsidRDefault="005A0C2D">
      <w:pPr>
        <w:rPr>
          <w:sz w:val="22"/>
          <w:szCs w:val="22"/>
        </w:rPr>
      </w:pPr>
      <w:bookmarkStart w:id="1" w:name="_Hlk126246417"/>
      <w:r>
        <w:rPr>
          <w:sz w:val="22"/>
          <w:szCs w:val="22"/>
        </w:rPr>
        <w:t>Child’s Name ___________________________________________________</w:t>
      </w:r>
    </w:p>
    <w:p w:rsidR="005A0C2D" w:rsidRPr="006631D9" w:rsidRDefault="005A0C2D">
      <w:pPr>
        <w:rPr>
          <w:sz w:val="20"/>
          <w:szCs w:val="20"/>
        </w:rPr>
      </w:pPr>
    </w:p>
    <w:p w:rsidR="005A0C2D" w:rsidRDefault="005A0C2D">
      <w:pPr>
        <w:rPr>
          <w:sz w:val="22"/>
          <w:szCs w:val="22"/>
        </w:rPr>
      </w:pPr>
      <w:r>
        <w:rPr>
          <w:sz w:val="22"/>
          <w:szCs w:val="22"/>
        </w:rPr>
        <w:t>Children must be 4 y</w:t>
      </w:r>
      <w:r w:rsidR="00C87C02">
        <w:rPr>
          <w:sz w:val="22"/>
          <w:szCs w:val="22"/>
        </w:rPr>
        <w:t>ears of age by September 1, 20</w:t>
      </w:r>
      <w:r w:rsidR="00FE65CD">
        <w:rPr>
          <w:sz w:val="22"/>
          <w:szCs w:val="22"/>
        </w:rPr>
        <w:t>2</w:t>
      </w:r>
      <w:r w:rsidR="009743E7">
        <w:rPr>
          <w:sz w:val="22"/>
          <w:szCs w:val="22"/>
        </w:rPr>
        <w:t>3</w:t>
      </w:r>
      <w:r>
        <w:rPr>
          <w:sz w:val="22"/>
          <w:szCs w:val="22"/>
        </w:rPr>
        <w:t xml:space="preserve"> to be part of this program. </w:t>
      </w:r>
    </w:p>
    <w:p w:rsidR="005A0C2D" w:rsidRPr="006631D9" w:rsidRDefault="005A0C2D">
      <w:pPr>
        <w:rPr>
          <w:sz w:val="20"/>
          <w:szCs w:val="20"/>
        </w:rPr>
      </w:pPr>
    </w:p>
    <w:p w:rsidR="005A0C2D" w:rsidRDefault="005A0C2D">
      <w:pPr>
        <w:jc w:val="both"/>
        <w:rPr>
          <w:sz w:val="22"/>
          <w:szCs w:val="22"/>
        </w:rPr>
      </w:pPr>
      <w:r>
        <w:rPr>
          <w:sz w:val="22"/>
          <w:szCs w:val="22"/>
        </w:rPr>
        <w:t xml:space="preserve">The year prior to Kindergarten is a magical time.  Many children make the connection from symbols to the more abstract world of numbers and letters.  They burst with enthusiasm when number concepts and letters link together.  The doorway to a love of learning is unlocked.  </w:t>
      </w:r>
    </w:p>
    <w:p w:rsidR="005A0C2D" w:rsidRPr="006631D9" w:rsidRDefault="005A0C2D">
      <w:pPr>
        <w:jc w:val="both"/>
        <w:rPr>
          <w:sz w:val="20"/>
          <w:szCs w:val="20"/>
        </w:rPr>
      </w:pPr>
    </w:p>
    <w:p w:rsidR="005A0C2D" w:rsidRDefault="005A0C2D">
      <w:pPr>
        <w:rPr>
          <w:sz w:val="22"/>
          <w:szCs w:val="22"/>
        </w:rPr>
      </w:pPr>
      <w:r>
        <w:rPr>
          <w:sz w:val="22"/>
          <w:szCs w:val="22"/>
        </w:rPr>
        <w:t xml:space="preserve">Our </w:t>
      </w:r>
      <w:r w:rsidR="00593D0C">
        <w:rPr>
          <w:sz w:val="22"/>
          <w:szCs w:val="22"/>
        </w:rPr>
        <w:t xml:space="preserve">Extended Day </w:t>
      </w:r>
      <w:r>
        <w:rPr>
          <w:sz w:val="22"/>
          <w:szCs w:val="22"/>
        </w:rPr>
        <w:t xml:space="preserve">program is also designed for our children to thrive in an atmosphere where lifelong friendships are formed. </w:t>
      </w:r>
      <w:r w:rsidR="00A96A5B">
        <w:rPr>
          <w:sz w:val="22"/>
          <w:szCs w:val="22"/>
        </w:rPr>
        <w:t xml:space="preserve"> These children receive Enrichment Classes of Music, Art, Spanis</w:t>
      </w:r>
      <w:r w:rsidR="00AC6FA1">
        <w:rPr>
          <w:sz w:val="22"/>
          <w:szCs w:val="22"/>
        </w:rPr>
        <w:t>h</w:t>
      </w:r>
      <w:r w:rsidR="00A96A5B">
        <w:rPr>
          <w:sz w:val="22"/>
          <w:szCs w:val="22"/>
        </w:rPr>
        <w:t xml:space="preserve">, Bible and Creative Movement to round out their education. </w:t>
      </w:r>
      <w:r>
        <w:rPr>
          <w:sz w:val="22"/>
          <w:szCs w:val="22"/>
        </w:rPr>
        <w:t xml:space="preserve"> Collaboration with a </w:t>
      </w:r>
      <w:r w:rsidR="003C3E3B">
        <w:rPr>
          <w:sz w:val="22"/>
          <w:szCs w:val="22"/>
        </w:rPr>
        <w:t>real-life</w:t>
      </w:r>
      <w:r>
        <w:rPr>
          <w:sz w:val="22"/>
          <w:szCs w:val="22"/>
        </w:rPr>
        <w:t xml:space="preserve"> exposure to literacy, science, numbers and the world are found in these low ratio classes. </w:t>
      </w:r>
      <w:r w:rsidR="00FF7799">
        <w:rPr>
          <w:sz w:val="22"/>
          <w:szCs w:val="22"/>
        </w:rPr>
        <w:t xml:space="preserve"> </w:t>
      </w:r>
      <w:r>
        <w:rPr>
          <w:sz w:val="22"/>
          <w:szCs w:val="22"/>
        </w:rPr>
        <w:t>T</w:t>
      </w:r>
      <w:r w:rsidR="005F43ED">
        <w:rPr>
          <w:sz w:val="22"/>
          <w:szCs w:val="22"/>
        </w:rPr>
        <w:t xml:space="preserve">otal students in class: 11 with a </w:t>
      </w:r>
      <w:r w:rsidR="006631D9">
        <w:rPr>
          <w:sz w:val="22"/>
          <w:szCs w:val="22"/>
        </w:rPr>
        <w:t>full-time</w:t>
      </w:r>
      <w:r w:rsidR="005F43ED">
        <w:rPr>
          <w:sz w:val="22"/>
          <w:szCs w:val="22"/>
        </w:rPr>
        <w:t xml:space="preserve"> teacher </w:t>
      </w:r>
      <w:r>
        <w:rPr>
          <w:sz w:val="22"/>
          <w:szCs w:val="22"/>
        </w:rPr>
        <w:t>with a part-time aide.</w:t>
      </w:r>
    </w:p>
    <w:bookmarkEnd w:id="1"/>
    <w:p w:rsidR="00381EE2" w:rsidRDefault="00381EE2" w:rsidP="00F16C7C">
      <w:pPr>
        <w:rPr>
          <w:sz w:val="20"/>
          <w:szCs w:val="20"/>
        </w:rPr>
      </w:pPr>
    </w:p>
    <w:p w:rsidR="00F16C7C" w:rsidRPr="00381EE2" w:rsidRDefault="00381EE2" w:rsidP="00F16C7C">
      <w:pPr>
        <w:rPr>
          <w:sz w:val="22"/>
          <w:szCs w:val="22"/>
        </w:rPr>
      </w:pPr>
      <w:r w:rsidRPr="00381EE2">
        <w:rPr>
          <w:sz w:val="22"/>
          <w:szCs w:val="22"/>
        </w:rPr>
        <w:t xml:space="preserve">Choose your program </w:t>
      </w:r>
      <w:r w:rsidR="005A0C2D" w:rsidRPr="00381EE2">
        <w:rPr>
          <w:i/>
          <w:iCs/>
          <w:sz w:val="22"/>
          <w:szCs w:val="22"/>
        </w:rPr>
        <w:t>option</w:t>
      </w:r>
      <w:r w:rsidRPr="00381EE2">
        <w:rPr>
          <w:i/>
          <w:iCs/>
          <w:sz w:val="22"/>
          <w:szCs w:val="22"/>
        </w:rPr>
        <w:t>:</w:t>
      </w:r>
      <w:r w:rsidR="005A0C2D" w:rsidRPr="00381EE2">
        <w:rPr>
          <w:b/>
          <w:bCs/>
          <w:sz w:val="22"/>
          <w:szCs w:val="22"/>
        </w:rPr>
        <w:tab/>
        <w:t xml:space="preserve">    </w:t>
      </w:r>
    </w:p>
    <w:p w:rsidR="005A0C2D" w:rsidRPr="00F16C7C" w:rsidRDefault="005A0C2D">
      <w:pPr>
        <w:rPr>
          <w:b/>
          <w:bCs/>
          <w:sz w:val="16"/>
          <w:szCs w:val="16"/>
        </w:rPr>
      </w:pPr>
    </w:p>
    <w:p w:rsidR="005A0C2D" w:rsidRPr="006631D9" w:rsidRDefault="006A7BE5">
      <w:pPr>
        <w:ind w:firstLine="720"/>
        <w:rPr>
          <w:b/>
          <w:bCs/>
          <w:sz w:val="20"/>
          <w:szCs w:val="20"/>
        </w:rPr>
      </w:pPr>
      <w:r w:rsidRPr="006631D9">
        <w:rPr>
          <w:b/>
          <w:bCs/>
          <w:sz w:val="20"/>
          <w:szCs w:val="20"/>
        </w:rPr>
        <w:t xml:space="preserve">            </w:t>
      </w:r>
      <w:r w:rsidR="00E70C12" w:rsidRPr="006631D9">
        <w:rPr>
          <w:b/>
          <w:bCs/>
          <w:sz w:val="20"/>
          <w:szCs w:val="20"/>
        </w:rPr>
        <w:t xml:space="preserve">   </w:t>
      </w:r>
      <w:bookmarkStart w:id="2" w:name="_Hlk126246521"/>
      <w:r w:rsidR="005A0C2D" w:rsidRPr="006631D9">
        <w:rPr>
          <w:b/>
          <w:bCs/>
          <w:sz w:val="20"/>
          <w:szCs w:val="20"/>
        </w:rPr>
        <w:t xml:space="preserve">Days per week                        </w:t>
      </w:r>
      <w:r w:rsidR="00F16C7C">
        <w:rPr>
          <w:b/>
          <w:bCs/>
          <w:sz w:val="20"/>
          <w:szCs w:val="20"/>
        </w:rPr>
        <w:t xml:space="preserve">  </w:t>
      </w:r>
      <w:r w:rsidR="005A0C2D" w:rsidRPr="006631D9">
        <w:rPr>
          <w:b/>
          <w:bCs/>
          <w:sz w:val="20"/>
          <w:szCs w:val="20"/>
        </w:rPr>
        <w:t xml:space="preserve"> </w:t>
      </w:r>
      <w:r w:rsidR="00F16C7C">
        <w:rPr>
          <w:b/>
          <w:bCs/>
          <w:sz w:val="20"/>
          <w:szCs w:val="20"/>
        </w:rPr>
        <w:t>P</w:t>
      </w:r>
      <w:r w:rsidR="009C7F4D" w:rsidRPr="006631D9">
        <w:rPr>
          <w:b/>
          <w:bCs/>
          <w:sz w:val="20"/>
          <w:szCs w:val="20"/>
        </w:rPr>
        <w:t xml:space="preserve">rogram Times        </w:t>
      </w:r>
      <w:r w:rsidR="005A0C2D" w:rsidRPr="006631D9">
        <w:rPr>
          <w:b/>
          <w:bCs/>
          <w:sz w:val="20"/>
          <w:szCs w:val="20"/>
        </w:rPr>
        <w:t>Cost/ Month</w:t>
      </w:r>
      <w:bookmarkEnd w:id="2"/>
      <w:r w:rsidR="005A0C2D" w:rsidRPr="006631D9">
        <w:rPr>
          <w:b/>
          <w:bCs/>
          <w:sz w:val="20"/>
          <w:szCs w:val="20"/>
        </w:rPr>
        <w:t xml:space="preserve">   </w:t>
      </w:r>
      <w:r w:rsidR="009C7F4D" w:rsidRPr="006631D9">
        <w:rPr>
          <w:b/>
          <w:bCs/>
          <w:sz w:val="20"/>
          <w:szCs w:val="20"/>
        </w:rPr>
        <w:t xml:space="preserve">    </w:t>
      </w:r>
      <w:r w:rsidR="005A0C2D" w:rsidRPr="006631D9">
        <w:rPr>
          <w:b/>
          <w:bCs/>
          <w:sz w:val="20"/>
          <w:szCs w:val="20"/>
        </w:rPr>
        <w:t xml:space="preserve"> </w:t>
      </w:r>
    </w:p>
    <w:tbl>
      <w:tblPr>
        <w:tblW w:w="0" w:type="auto"/>
        <w:tblInd w:w="1038" w:type="dxa"/>
        <w:tblLayout w:type="fixed"/>
        <w:tblCellMar>
          <w:left w:w="180" w:type="dxa"/>
          <w:right w:w="180" w:type="dxa"/>
        </w:tblCellMar>
        <w:tblLook w:val="0000"/>
      </w:tblPr>
      <w:tblGrid>
        <w:gridCol w:w="810"/>
        <w:gridCol w:w="4050"/>
        <w:gridCol w:w="2340"/>
        <w:gridCol w:w="1530"/>
      </w:tblGrid>
      <w:tr w:rsidR="006A7BE5" w:rsidTr="006A7BE5">
        <w:trPr>
          <w:trHeight w:val="332"/>
        </w:trPr>
        <w:tc>
          <w:tcPr>
            <w:tcW w:w="810" w:type="dxa"/>
            <w:tcBorders>
              <w:top w:val="single" w:sz="8" w:space="0" w:color="auto"/>
              <w:left w:val="single" w:sz="8" w:space="0" w:color="auto"/>
              <w:bottom w:val="single" w:sz="8" w:space="0" w:color="auto"/>
              <w:right w:val="nil"/>
            </w:tcBorders>
          </w:tcPr>
          <w:p w:rsidR="006A7BE5" w:rsidRDefault="006A7BE5">
            <w:bookmarkStart w:id="3" w:name="_Hlk126245368"/>
          </w:p>
        </w:tc>
        <w:tc>
          <w:tcPr>
            <w:tcW w:w="4050" w:type="dxa"/>
            <w:tcBorders>
              <w:top w:val="single" w:sz="8" w:space="0" w:color="auto"/>
              <w:left w:val="single" w:sz="8" w:space="0" w:color="auto"/>
              <w:bottom w:val="single" w:sz="8" w:space="0" w:color="auto"/>
              <w:right w:val="nil"/>
            </w:tcBorders>
          </w:tcPr>
          <w:p w:rsidR="006A7BE5" w:rsidRDefault="006A7BE5">
            <w:pPr>
              <w:rPr>
                <w:b/>
                <w:bCs/>
              </w:rPr>
            </w:pPr>
            <w:r>
              <w:rPr>
                <w:b/>
                <w:bCs/>
                <w:sz w:val="22"/>
                <w:szCs w:val="22"/>
              </w:rPr>
              <w:t>VPK M</w:t>
            </w:r>
            <w:r w:rsidR="00155ADB">
              <w:rPr>
                <w:b/>
                <w:bCs/>
                <w:sz w:val="22"/>
                <w:szCs w:val="22"/>
              </w:rPr>
              <w:t>-F Extended Day to 2:00</w:t>
            </w:r>
          </w:p>
          <w:p w:rsidR="00A96A5B" w:rsidRDefault="00A96A5B">
            <w:pPr>
              <w:rPr>
                <w:b/>
                <w:bCs/>
              </w:rPr>
            </w:pPr>
            <w:r>
              <w:rPr>
                <w:b/>
                <w:bCs/>
                <w:sz w:val="22"/>
                <w:szCs w:val="22"/>
              </w:rPr>
              <w:t>(VPK 8:30-11:30 included)</w:t>
            </w:r>
          </w:p>
        </w:tc>
        <w:tc>
          <w:tcPr>
            <w:tcW w:w="2340" w:type="dxa"/>
            <w:tcBorders>
              <w:top w:val="single" w:sz="8" w:space="0" w:color="auto"/>
              <w:left w:val="single" w:sz="8" w:space="0" w:color="auto"/>
              <w:bottom w:val="single" w:sz="8" w:space="0" w:color="auto"/>
              <w:right w:val="nil"/>
            </w:tcBorders>
          </w:tcPr>
          <w:p w:rsidR="006A7BE5" w:rsidRPr="00295541" w:rsidRDefault="00295541" w:rsidP="00295541">
            <w:pPr>
              <w:rPr>
                <w:b/>
                <w:bCs/>
                <w:sz w:val="20"/>
                <w:szCs w:val="20"/>
              </w:rPr>
            </w:pPr>
            <w:r>
              <w:rPr>
                <w:b/>
                <w:bCs/>
                <w:sz w:val="20"/>
                <w:szCs w:val="20"/>
              </w:rPr>
              <w:t xml:space="preserve">(8:30-11:30 Free)* </w:t>
            </w:r>
            <w:r w:rsidR="00155ADB" w:rsidRPr="00295541">
              <w:rPr>
                <w:b/>
                <w:bCs/>
                <w:sz w:val="20"/>
                <w:szCs w:val="20"/>
              </w:rPr>
              <w:t>11:30 – 2:00 pm</w:t>
            </w:r>
          </w:p>
        </w:tc>
        <w:tc>
          <w:tcPr>
            <w:tcW w:w="1530" w:type="dxa"/>
            <w:tcBorders>
              <w:top w:val="single" w:sz="8" w:space="0" w:color="auto"/>
              <w:left w:val="single" w:sz="8" w:space="0" w:color="auto"/>
              <w:bottom w:val="single" w:sz="8" w:space="0" w:color="auto"/>
              <w:right w:val="single" w:sz="8" w:space="0" w:color="auto"/>
            </w:tcBorders>
          </w:tcPr>
          <w:p w:rsidR="00A96A5B" w:rsidRDefault="00A96A5B" w:rsidP="006A7BE5">
            <w:pPr>
              <w:jc w:val="center"/>
              <w:rPr>
                <w:b/>
                <w:bCs/>
              </w:rPr>
            </w:pPr>
          </w:p>
          <w:p w:rsidR="006A7BE5" w:rsidRDefault="00155ADB" w:rsidP="006A7BE5">
            <w:pPr>
              <w:jc w:val="center"/>
              <w:rPr>
                <w:b/>
                <w:bCs/>
              </w:rPr>
            </w:pPr>
            <w:r>
              <w:rPr>
                <w:b/>
                <w:bCs/>
                <w:sz w:val="22"/>
                <w:szCs w:val="22"/>
              </w:rPr>
              <w:t>$</w:t>
            </w:r>
            <w:r w:rsidR="009743E7">
              <w:rPr>
                <w:b/>
                <w:bCs/>
                <w:sz w:val="22"/>
                <w:szCs w:val="22"/>
              </w:rPr>
              <w:t>540</w:t>
            </w:r>
            <w:r>
              <w:rPr>
                <w:b/>
                <w:bCs/>
                <w:sz w:val="22"/>
                <w:szCs w:val="22"/>
              </w:rPr>
              <w:t>/</w:t>
            </w:r>
            <w:proofErr w:type="spellStart"/>
            <w:r>
              <w:rPr>
                <w:b/>
                <w:bCs/>
                <w:sz w:val="22"/>
                <w:szCs w:val="22"/>
              </w:rPr>
              <w:t>mth</w:t>
            </w:r>
            <w:proofErr w:type="spellEnd"/>
          </w:p>
        </w:tc>
      </w:tr>
      <w:bookmarkEnd w:id="3"/>
      <w:tr w:rsidR="006A7BE5" w:rsidTr="006A7BE5">
        <w:trPr>
          <w:trHeight w:val="332"/>
        </w:trPr>
        <w:tc>
          <w:tcPr>
            <w:tcW w:w="810" w:type="dxa"/>
            <w:tcBorders>
              <w:top w:val="single" w:sz="8" w:space="0" w:color="auto"/>
              <w:left w:val="single" w:sz="8" w:space="0" w:color="auto"/>
              <w:bottom w:val="single" w:sz="8" w:space="0" w:color="auto"/>
              <w:right w:val="nil"/>
            </w:tcBorders>
          </w:tcPr>
          <w:p w:rsidR="006A7BE5" w:rsidRDefault="006A7BE5"/>
        </w:tc>
        <w:tc>
          <w:tcPr>
            <w:tcW w:w="4050" w:type="dxa"/>
            <w:tcBorders>
              <w:top w:val="single" w:sz="8" w:space="0" w:color="auto"/>
              <w:left w:val="single" w:sz="8" w:space="0" w:color="auto"/>
              <w:bottom w:val="single" w:sz="8" w:space="0" w:color="auto"/>
              <w:right w:val="nil"/>
            </w:tcBorders>
          </w:tcPr>
          <w:p w:rsidR="006A7BE5" w:rsidRDefault="006A7BE5">
            <w:pPr>
              <w:rPr>
                <w:b/>
                <w:bCs/>
              </w:rPr>
            </w:pPr>
            <w:r>
              <w:rPr>
                <w:b/>
                <w:bCs/>
                <w:sz w:val="22"/>
                <w:szCs w:val="22"/>
              </w:rPr>
              <w:t xml:space="preserve">VPK </w:t>
            </w:r>
            <w:r w:rsidR="00155ADB">
              <w:rPr>
                <w:b/>
                <w:bCs/>
                <w:sz w:val="22"/>
                <w:szCs w:val="22"/>
              </w:rPr>
              <w:t xml:space="preserve">M-F </w:t>
            </w:r>
            <w:r>
              <w:rPr>
                <w:b/>
                <w:bCs/>
                <w:sz w:val="22"/>
                <w:szCs w:val="22"/>
              </w:rPr>
              <w:t>Extended Day</w:t>
            </w:r>
            <w:r w:rsidR="00155ADB">
              <w:rPr>
                <w:b/>
                <w:bCs/>
                <w:sz w:val="22"/>
                <w:szCs w:val="22"/>
              </w:rPr>
              <w:t xml:space="preserve"> to 4:30</w:t>
            </w:r>
          </w:p>
          <w:p w:rsidR="00A96A5B" w:rsidRDefault="00A96A5B">
            <w:pPr>
              <w:rPr>
                <w:b/>
                <w:bCs/>
              </w:rPr>
            </w:pPr>
            <w:r>
              <w:rPr>
                <w:b/>
                <w:bCs/>
                <w:sz w:val="22"/>
                <w:szCs w:val="22"/>
              </w:rPr>
              <w:t>(VPK 8:30-11:30 included)</w:t>
            </w:r>
          </w:p>
        </w:tc>
        <w:tc>
          <w:tcPr>
            <w:tcW w:w="2340" w:type="dxa"/>
            <w:tcBorders>
              <w:top w:val="single" w:sz="8" w:space="0" w:color="auto"/>
              <w:left w:val="single" w:sz="8" w:space="0" w:color="auto"/>
              <w:bottom w:val="single" w:sz="8" w:space="0" w:color="auto"/>
              <w:right w:val="nil"/>
            </w:tcBorders>
          </w:tcPr>
          <w:p w:rsidR="00A96A5B" w:rsidRPr="00295541" w:rsidRDefault="006631D9" w:rsidP="00D269DB">
            <w:pPr>
              <w:rPr>
                <w:b/>
                <w:bCs/>
                <w:sz w:val="20"/>
                <w:szCs w:val="20"/>
              </w:rPr>
            </w:pPr>
            <w:r w:rsidRPr="00295541">
              <w:rPr>
                <w:b/>
                <w:bCs/>
                <w:sz w:val="20"/>
                <w:szCs w:val="20"/>
              </w:rPr>
              <w:t xml:space="preserve">7:30-8:30 am, </w:t>
            </w:r>
            <w:r w:rsidR="00A96A5B" w:rsidRPr="00295541">
              <w:rPr>
                <w:b/>
                <w:bCs/>
                <w:sz w:val="20"/>
                <w:szCs w:val="20"/>
              </w:rPr>
              <w:t>(8:30-11:30 Free)</w:t>
            </w:r>
            <w:r w:rsidR="00295541">
              <w:rPr>
                <w:b/>
                <w:bCs/>
                <w:sz w:val="20"/>
                <w:szCs w:val="20"/>
              </w:rPr>
              <w:t>*</w:t>
            </w:r>
          </w:p>
          <w:p w:rsidR="006A7BE5" w:rsidRDefault="006A7BE5" w:rsidP="00D269DB">
            <w:pPr>
              <w:rPr>
                <w:b/>
                <w:bCs/>
              </w:rPr>
            </w:pPr>
            <w:r w:rsidRPr="00295541">
              <w:rPr>
                <w:b/>
                <w:bCs/>
                <w:sz w:val="20"/>
                <w:szCs w:val="20"/>
              </w:rPr>
              <w:t xml:space="preserve">11:30 – </w:t>
            </w:r>
            <w:r w:rsidR="00155ADB" w:rsidRPr="00295541">
              <w:rPr>
                <w:b/>
                <w:bCs/>
                <w:sz w:val="20"/>
                <w:szCs w:val="20"/>
              </w:rPr>
              <w:t>4:30</w:t>
            </w:r>
            <w:r w:rsidRPr="00295541">
              <w:rPr>
                <w:b/>
                <w:bCs/>
                <w:sz w:val="20"/>
                <w:szCs w:val="20"/>
              </w:rPr>
              <w:t xml:space="preserve"> pm</w:t>
            </w:r>
          </w:p>
        </w:tc>
        <w:tc>
          <w:tcPr>
            <w:tcW w:w="1530" w:type="dxa"/>
            <w:tcBorders>
              <w:top w:val="single" w:sz="8" w:space="0" w:color="auto"/>
              <w:left w:val="single" w:sz="8" w:space="0" w:color="auto"/>
              <w:bottom w:val="single" w:sz="8" w:space="0" w:color="auto"/>
              <w:right w:val="single" w:sz="8" w:space="0" w:color="auto"/>
            </w:tcBorders>
          </w:tcPr>
          <w:p w:rsidR="006A7BE5" w:rsidRDefault="00A96A5B" w:rsidP="006A7BE5">
            <w:pPr>
              <w:jc w:val="center"/>
              <w:rPr>
                <w:b/>
                <w:bCs/>
              </w:rPr>
            </w:pPr>
            <w:r>
              <w:rPr>
                <w:b/>
                <w:bCs/>
                <w:sz w:val="22"/>
                <w:szCs w:val="22"/>
              </w:rPr>
              <w:t xml:space="preserve">  </w:t>
            </w:r>
            <w:r w:rsidR="006A7BE5">
              <w:rPr>
                <w:b/>
                <w:bCs/>
                <w:sz w:val="22"/>
                <w:szCs w:val="22"/>
              </w:rPr>
              <w:t>$</w:t>
            </w:r>
            <w:r w:rsidR="009743E7">
              <w:rPr>
                <w:b/>
                <w:bCs/>
                <w:sz w:val="22"/>
                <w:szCs w:val="22"/>
              </w:rPr>
              <w:t>790</w:t>
            </w:r>
            <w:r w:rsidR="006A7BE5">
              <w:rPr>
                <w:b/>
                <w:bCs/>
                <w:sz w:val="22"/>
                <w:szCs w:val="22"/>
              </w:rPr>
              <w:t>/</w:t>
            </w:r>
            <w:proofErr w:type="spellStart"/>
            <w:r w:rsidR="006A7BE5">
              <w:rPr>
                <w:b/>
                <w:bCs/>
                <w:sz w:val="22"/>
                <w:szCs w:val="22"/>
              </w:rPr>
              <w:t>mth</w:t>
            </w:r>
            <w:proofErr w:type="spellEnd"/>
          </w:p>
        </w:tc>
      </w:tr>
      <w:tr w:rsidR="00214AF4" w:rsidTr="006A7BE5">
        <w:trPr>
          <w:trHeight w:val="332"/>
        </w:trPr>
        <w:tc>
          <w:tcPr>
            <w:tcW w:w="810" w:type="dxa"/>
            <w:tcBorders>
              <w:top w:val="single" w:sz="8" w:space="0" w:color="auto"/>
              <w:left w:val="single" w:sz="8" w:space="0" w:color="auto"/>
              <w:bottom w:val="single" w:sz="8" w:space="0" w:color="auto"/>
              <w:right w:val="nil"/>
            </w:tcBorders>
          </w:tcPr>
          <w:p w:rsidR="00214AF4" w:rsidRDefault="00214AF4"/>
        </w:tc>
        <w:tc>
          <w:tcPr>
            <w:tcW w:w="4050" w:type="dxa"/>
            <w:tcBorders>
              <w:top w:val="single" w:sz="8" w:space="0" w:color="auto"/>
              <w:left w:val="single" w:sz="8" w:space="0" w:color="auto"/>
              <w:bottom w:val="single" w:sz="8" w:space="0" w:color="auto"/>
              <w:right w:val="nil"/>
            </w:tcBorders>
          </w:tcPr>
          <w:p w:rsidR="00214AF4" w:rsidRDefault="00155ADB">
            <w:pPr>
              <w:rPr>
                <w:b/>
                <w:bCs/>
              </w:rPr>
            </w:pPr>
            <w:r>
              <w:rPr>
                <w:b/>
                <w:bCs/>
                <w:sz w:val="22"/>
                <w:szCs w:val="22"/>
              </w:rPr>
              <w:t>Pre-K Monday-Friday</w:t>
            </w:r>
            <w:r w:rsidR="00214AF4">
              <w:rPr>
                <w:b/>
                <w:bCs/>
                <w:sz w:val="22"/>
                <w:szCs w:val="22"/>
              </w:rPr>
              <w:t xml:space="preserve"> </w:t>
            </w:r>
          </w:p>
        </w:tc>
        <w:tc>
          <w:tcPr>
            <w:tcW w:w="2340" w:type="dxa"/>
            <w:tcBorders>
              <w:top w:val="single" w:sz="8" w:space="0" w:color="auto"/>
              <w:left w:val="single" w:sz="8" w:space="0" w:color="auto"/>
              <w:bottom w:val="single" w:sz="8" w:space="0" w:color="auto"/>
              <w:right w:val="nil"/>
            </w:tcBorders>
          </w:tcPr>
          <w:p w:rsidR="00214AF4" w:rsidRDefault="00155ADB" w:rsidP="00D269DB">
            <w:pPr>
              <w:rPr>
                <w:b/>
                <w:bCs/>
              </w:rPr>
            </w:pPr>
            <w:r>
              <w:rPr>
                <w:b/>
                <w:bCs/>
                <w:sz w:val="22"/>
                <w:szCs w:val="22"/>
              </w:rPr>
              <w:t>8</w:t>
            </w:r>
            <w:r w:rsidR="00214AF4">
              <w:rPr>
                <w:b/>
                <w:bCs/>
                <w:sz w:val="22"/>
                <w:szCs w:val="22"/>
              </w:rPr>
              <w:t xml:space="preserve">:30 – </w:t>
            </w:r>
            <w:r w:rsidR="005F43ED">
              <w:rPr>
                <w:b/>
                <w:bCs/>
                <w:sz w:val="22"/>
                <w:szCs w:val="22"/>
              </w:rPr>
              <w:t>2</w:t>
            </w:r>
            <w:r w:rsidR="00214AF4">
              <w:rPr>
                <w:b/>
                <w:bCs/>
                <w:sz w:val="22"/>
                <w:szCs w:val="22"/>
              </w:rPr>
              <w:t>:</w:t>
            </w:r>
            <w:r w:rsidR="005F43ED">
              <w:rPr>
                <w:b/>
                <w:bCs/>
                <w:sz w:val="22"/>
                <w:szCs w:val="22"/>
              </w:rPr>
              <w:t>0</w:t>
            </w:r>
            <w:r w:rsidR="00214AF4">
              <w:rPr>
                <w:b/>
                <w:bCs/>
                <w:sz w:val="22"/>
                <w:szCs w:val="22"/>
              </w:rPr>
              <w:t>0 pm</w:t>
            </w:r>
          </w:p>
        </w:tc>
        <w:tc>
          <w:tcPr>
            <w:tcW w:w="1530" w:type="dxa"/>
            <w:tcBorders>
              <w:top w:val="single" w:sz="8" w:space="0" w:color="auto"/>
              <w:left w:val="single" w:sz="8" w:space="0" w:color="auto"/>
              <w:bottom w:val="single" w:sz="8" w:space="0" w:color="auto"/>
              <w:right w:val="single" w:sz="8" w:space="0" w:color="auto"/>
            </w:tcBorders>
          </w:tcPr>
          <w:p w:rsidR="00214AF4" w:rsidRDefault="00214AF4" w:rsidP="006A7BE5">
            <w:pPr>
              <w:jc w:val="center"/>
              <w:rPr>
                <w:b/>
                <w:bCs/>
              </w:rPr>
            </w:pPr>
            <w:r>
              <w:rPr>
                <w:b/>
                <w:bCs/>
                <w:sz w:val="22"/>
                <w:szCs w:val="22"/>
              </w:rPr>
              <w:t>$</w:t>
            </w:r>
            <w:r w:rsidR="009743E7">
              <w:rPr>
                <w:b/>
                <w:bCs/>
                <w:sz w:val="22"/>
                <w:szCs w:val="22"/>
              </w:rPr>
              <w:t>845</w:t>
            </w:r>
            <w:r>
              <w:rPr>
                <w:b/>
                <w:bCs/>
                <w:sz w:val="22"/>
                <w:szCs w:val="22"/>
              </w:rPr>
              <w:t>/</w:t>
            </w:r>
            <w:proofErr w:type="spellStart"/>
            <w:r>
              <w:rPr>
                <w:b/>
                <w:bCs/>
                <w:sz w:val="22"/>
                <w:szCs w:val="22"/>
              </w:rPr>
              <w:t>mth</w:t>
            </w:r>
            <w:proofErr w:type="spellEnd"/>
          </w:p>
        </w:tc>
      </w:tr>
    </w:tbl>
    <w:p w:rsidR="005A0C2D" w:rsidRPr="007C49B8" w:rsidRDefault="00A96A5B">
      <w:pPr>
        <w:rPr>
          <w:sz w:val="18"/>
          <w:szCs w:val="18"/>
        </w:rPr>
      </w:pPr>
      <w:bookmarkStart w:id="4" w:name="_Hlk126245557"/>
      <w:r>
        <w:rPr>
          <w:sz w:val="18"/>
          <w:szCs w:val="18"/>
        </w:rPr>
        <w:t xml:space="preserve">            </w:t>
      </w:r>
      <w:r w:rsidR="007C49B8" w:rsidRPr="007C49B8">
        <w:rPr>
          <w:sz w:val="18"/>
          <w:szCs w:val="18"/>
        </w:rPr>
        <w:t>*with Early Learning Coalition Voucher from the state of Florida</w:t>
      </w:r>
      <w:r w:rsidR="006631D9">
        <w:rPr>
          <w:sz w:val="18"/>
          <w:szCs w:val="18"/>
        </w:rPr>
        <w:t xml:space="preserve"> – apply at elcpalmbeach.org</w:t>
      </w:r>
    </w:p>
    <w:bookmarkEnd w:id="4"/>
    <w:p w:rsidR="005A0C2D" w:rsidRPr="00F16C7C" w:rsidRDefault="00214AF4">
      <w:pPr>
        <w:rPr>
          <w:b/>
          <w:sz w:val="20"/>
          <w:szCs w:val="20"/>
        </w:rPr>
      </w:pPr>
      <w:r w:rsidRPr="00F16C7C">
        <w:rPr>
          <w:b/>
          <w:sz w:val="20"/>
          <w:szCs w:val="20"/>
        </w:rPr>
        <w:t xml:space="preserve">      </w:t>
      </w:r>
      <w:r w:rsidR="00A96A5B">
        <w:rPr>
          <w:b/>
          <w:sz w:val="20"/>
          <w:szCs w:val="20"/>
        </w:rPr>
        <w:t xml:space="preserve">    </w:t>
      </w:r>
      <w:r w:rsidR="00C87C02" w:rsidRPr="00F16C7C">
        <w:rPr>
          <w:b/>
          <w:sz w:val="20"/>
          <w:szCs w:val="20"/>
        </w:rPr>
        <w:t>Club</w:t>
      </w:r>
      <w:r w:rsidR="00F16C7C" w:rsidRPr="00F16C7C">
        <w:rPr>
          <w:b/>
          <w:sz w:val="20"/>
          <w:szCs w:val="20"/>
        </w:rPr>
        <w:t xml:space="preserve"> Kids</w:t>
      </w:r>
      <w:r w:rsidR="00C87C02" w:rsidRPr="00F16C7C">
        <w:rPr>
          <w:b/>
          <w:sz w:val="20"/>
          <w:szCs w:val="20"/>
        </w:rPr>
        <w:t>:  Extended Care Programming - $</w:t>
      </w:r>
      <w:r w:rsidR="006631D9" w:rsidRPr="00F16C7C">
        <w:rPr>
          <w:b/>
          <w:sz w:val="20"/>
          <w:szCs w:val="20"/>
        </w:rPr>
        <w:t>1</w:t>
      </w:r>
      <w:r w:rsidR="009743E7">
        <w:rPr>
          <w:b/>
          <w:sz w:val="20"/>
          <w:szCs w:val="20"/>
        </w:rPr>
        <w:t>2</w:t>
      </w:r>
      <w:r w:rsidR="006631D9" w:rsidRPr="00F16C7C">
        <w:rPr>
          <w:b/>
          <w:sz w:val="20"/>
          <w:szCs w:val="20"/>
        </w:rPr>
        <w:t>.00</w:t>
      </w:r>
      <w:r w:rsidR="00C87C02" w:rsidRPr="00F16C7C">
        <w:rPr>
          <w:b/>
          <w:sz w:val="20"/>
          <w:szCs w:val="20"/>
        </w:rPr>
        <w:t>/hour</w:t>
      </w:r>
      <w:r w:rsidR="00155ADB" w:rsidRPr="00F16C7C">
        <w:rPr>
          <w:b/>
          <w:sz w:val="20"/>
          <w:szCs w:val="20"/>
        </w:rPr>
        <w:t xml:space="preserve"> (</w:t>
      </w:r>
      <w:r w:rsidR="00295541">
        <w:rPr>
          <w:b/>
          <w:sz w:val="20"/>
          <w:szCs w:val="20"/>
        </w:rPr>
        <w:t>use on</w:t>
      </w:r>
      <w:r w:rsidR="00F16C7C" w:rsidRPr="00F16C7C">
        <w:rPr>
          <w:b/>
          <w:sz w:val="20"/>
          <w:szCs w:val="20"/>
        </w:rPr>
        <w:t xml:space="preserve"> </w:t>
      </w:r>
      <w:r w:rsidR="006A7BE5" w:rsidRPr="00F16C7C">
        <w:rPr>
          <w:b/>
          <w:sz w:val="20"/>
          <w:szCs w:val="20"/>
        </w:rPr>
        <w:t>an “</w:t>
      </w:r>
      <w:r w:rsidR="00295541">
        <w:rPr>
          <w:b/>
          <w:sz w:val="20"/>
          <w:szCs w:val="20"/>
        </w:rPr>
        <w:t xml:space="preserve">as </w:t>
      </w:r>
      <w:r w:rsidR="006A7BE5" w:rsidRPr="00F16C7C">
        <w:rPr>
          <w:b/>
          <w:sz w:val="20"/>
          <w:szCs w:val="20"/>
        </w:rPr>
        <w:t>needed” basis)</w:t>
      </w:r>
    </w:p>
    <w:p w:rsidR="005A0C2D" w:rsidRPr="00F16C7C" w:rsidRDefault="00214AF4">
      <w:pPr>
        <w:rPr>
          <w:sz w:val="20"/>
          <w:szCs w:val="20"/>
        </w:rPr>
      </w:pPr>
      <w:r w:rsidRPr="00F16C7C">
        <w:rPr>
          <w:b/>
          <w:sz w:val="20"/>
          <w:szCs w:val="20"/>
        </w:rPr>
        <w:t xml:space="preserve">      </w:t>
      </w:r>
      <w:r w:rsidR="00A96A5B">
        <w:rPr>
          <w:b/>
          <w:sz w:val="20"/>
          <w:szCs w:val="20"/>
        </w:rPr>
        <w:t xml:space="preserve">    </w:t>
      </w:r>
      <w:r w:rsidR="005A0C2D" w:rsidRPr="00F16C7C">
        <w:rPr>
          <w:b/>
          <w:sz w:val="20"/>
          <w:szCs w:val="20"/>
        </w:rPr>
        <w:t>Morning: 7:30 am to 8:30 am</w:t>
      </w:r>
      <w:r w:rsidR="00C87C02" w:rsidRPr="00F16C7C">
        <w:rPr>
          <w:b/>
          <w:sz w:val="20"/>
          <w:szCs w:val="20"/>
        </w:rPr>
        <w:t xml:space="preserve">         </w:t>
      </w:r>
      <w:r w:rsidR="00D269DB" w:rsidRPr="00F16C7C">
        <w:rPr>
          <w:b/>
          <w:sz w:val="20"/>
          <w:szCs w:val="20"/>
        </w:rPr>
        <w:t xml:space="preserve">Afternoon: 2:00 pm to </w:t>
      </w:r>
      <w:r w:rsidR="00155ADB" w:rsidRPr="00F16C7C">
        <w:rPr>
          <w:b/>
          <w:sz w:val="20"/>
          <w:szCs w:val="20"/>
        </w:rPr>
        <w:t>4</w:t>
      </w:r>
      <w:r w:rsidR="005A0C2D" w:rsidRPr="00F16C7C">
        <w:rPr>
          <w:b/>
          <w:sz w:val="20"/>
          <w:szCs w:val="20"/>
        </w:rPr>
        <w:t>:30 pm</w:t>
      </w:r>
    </w:p>
    <w:p w:rsidR="005A0C2D" w:rsidRPr="00867FA8" w:rsidRDefault="005A0C2D">
      <w:pPr>
        <w:rPr>
          <w:sz w:val="20"/>
          <w:szCs w:val="20"/>
        </w:rPr>
      </w:pPr>
      <w:r w:rsidRPr="00867FA8">
        <w:rPr>
          <w:sz w:val="20"/>
          <w:szCs w:val="20"/>
        </w:rPr>
        <w:t>(  ) I understand that a $</w:t>
      </w:r>
      <w:r w:rsidR="00E93D7D">
        <w:rPr>
          <w:sz w:val="20"/>
          <w:szCs w:val="20"/>
        </w:rPr>
        <w:t>1</w:t>
      </w:r>
      <w:r w:rsidR="009743E7">
        <w:rPr>
          <w:sz w:val="20"/>
          <w:szCs w:val="20"/>
        </w:rPr>
        <w:t>5</w:t>
      </w:r>
      <w:r w:rsidR="00E93D7D">
        <w:rPr>
          <w:sz w:val="20"/>
          <w:szCs w:val="20"/>
        </w:rPr>
        <w:t>0</w:t>
      </w:r>
      <w:r w:rsidRPr="00867FA8">
        <w:rPr>
          <w:sz w:val="20"/>
          <w:szCs w:val="20"/>
        </w:rPr>
        <w:t xml:space="preserve"> non-refundable application fee must accompany this application. </w:t>
      </w:r>
    </w:p>
    <w:p w:rsidR="005A0C2D" w:rsidRPr="00867FA8" w:rsidRDefault="005A0C2D">
      <w:pPr>
        <w:rPr>
          <w:sz w:val="20"/>
          <w:szCs w:val="20"/>
        </w:rPr>
      </w:pPr>
    </w:p>
    <w:p w:rsidR="005A0C2D" w:rsidRPr="00867FA8" w:rsidRDefault="005A0C2D">
      <w:pPr>
        <w:jc w:val="both"/>
        <w:rPr>
          <w:sz w:val="20"/>
          <w:szCs w:val="20"/>
        </w:rPr>
      </w:pPr>
      <w:r w:rsidRPr="00867FA8">
        <w:rPr>
          <w:sz w:val="20"/>
          <w:szCs w:val="20"/>
        </w:rPr>
        <w:t>(  ) I understand that I am responsible for a non-refundable</w:t>
      </w:r>
      <w:r w:rsidR="00FF7799" w:rsidRPr="00867FA8">
        <w:rPr>
          <w:sz w:val="20"/>
          <w:szCs w:val="20"/>
        </w:rPr>
        <w:t xml:space="preserve"> $</w:t>
      </w:r>
      <w:r w:rsidR="009743E7">
        <w:rPr>
          <w:sz w:val="20"/>
          <w:szCs w:val="20"/>
        </w:rPr>
        <w:t>5</w:t>
      </w:r>
      <w:r w:rsidR="00E93D7D">
        <w:rPr>
          <w:sz w:val="20"/>
          <w:szCs w:val="20"/>
        </w:rPr>
        <w:t>00</w:t>
      </w:r>
      <w:r w:rsidR="00FF7799" w:rsidRPr="00867FA8">
        <w:rPr>
          <w:sz w:val="20"/>
          <w:szCs w:val="20"/>
        </w:rPr>
        <w:t xml:space="preserve"> </w:t>
      </w:r>
      <w:r w:rsidRPr="00867FA8">
        <w:rPr>
          <w:sz w:val="20"/>
          <w:szCs w:val="20"/>
        </w:rPr>
        <w:t>registration</w:t>
      </w:r>
      <w:r w:rsidR="00E07C7D">
        <w:rPr>
          <w:sz w:val="20"/>
          <w:szCs w:val="20"/>
        </w:rPr>
        <w:t>/supply</w:t>
      </w:r>
      <w:r w:rsidRPr="00867FA8">
        <w:rPr>
          <w:sz w:val="20"/>
          <w:szCs w:val="20"/>
        </w:rPr>
        <w:t xml:space="preserve"> fee upon acceptance to t</w:t>
      </w:r>
      <w:r w:rsidR="00D269DB" w:rsidRPr="00867FA8">
        <w:rPr>
          <w:sz w:val="20"/>
          <w:szCs w:val="20"/>
        </w:rPr>
        <w:t>he Mary, Mother of the Light Academy</w:t>
      </w:r>
      <w:r w:rsidRPr="00867FA8">
        <w:rPr>
          <w:sz w:val="20"/>
          <w:szCs w:val="20"/>
        </w:rPr>
        <w:t xml:space="preserve"> program.</w:t>
      </w:r>
    </w:p>
    <w:p w:rsidR="005A0C2D" w:rsidRPr="00867FA8" w:rsidRDefault="005A0C2D">
      <w:pPr>
        <w:jc w:val="both"/>
        <w:rPr>
          <w:sz w:val="20"/>
          <w:szCs w:val="20"/>
        </w:rPr>
      </w:pPr>
    </w:p>
    <w:p w:rsidR="005A0C2D" w:rsidRPr="00867FA8" w:rsidRDefault="005A0C2D">
      <w:pPr>
        <w:jc w:val="both"/>
        <w:rPr>
          <w:sz w:val="20"/>
          <w:szCs w:val="20"/>
        </w:rPr>
      </w:pPr>
      <w:r w:rsidRPr="00867FA8">
        <w:rPr>
          <w:sz w:val="20"/>
          <w:szCs w:val="20"/>
        </w:rPr>
        <w:t>(  ) I understand that</w:t>
      </w:r>
      <w:r w:rsidR="00C87C02" w:rsidRPr="00867FA8">
        <w:rPr>
          <w:sz w:val="20"/>
          <w:szCs w:val="20"/>
        </w:rPr>
        <w:t xml:space="preserve"> tuition payments are due the 1</w:t>
      </w:r>
      <w:r w:rsidR="00867FA8" w:rsidRPr="00867FA8">
        <w:rPr>
          <w:sz w:val="20"/>
          <w:szCs w:val="20"/>
        </w:rPr>
        <w:t>0</w:t>
      </w:r>
      <w:r w:rsidRPr="00867FA8">
        <w:rPr>
          <w:sz w:val="20"/>
          <w:szCs w:val="20"/>
          <w:vertAlign w:val="superscript"/>
        </w:rPr>
        <w:t>th</w:t>
      </w:r>
      <w:r w:rsidRPr="00867FA8">
        <w:rPr>
          <w:sz w:val="20"/>
          <w:szCs w:val="20"/>
        </w:rPr>
        <w:t xml:space="preserve"> of each month</w:t>
      </w:r>
      <w:r w:rsidR="00C87C02" w:rsidRPr="00867FA8">
        <w:rPr>
          <w:sz w:val="20"/>
          <w:szCs w:val="20"/>
        </w:rPr>
        <w:t>,</w:t>
      </w:r>
      <w:r w:rsidRPr="00867FA8">
        <w:rPr>
          <w:sz w:val="20"/>
          <w:szCs w:val="20"/>
        </w:rPr>
        <w:t xml:space="preserve"> and if not paid, I will incur</w:t>
      </w:r>
      <w:r w:rsidR="009605D8" w:rsidRPr="00867FA8">
        <w:rPr>
          <w:sz w:val="20"/>
          <w:szCs w:val="20"/>
        </w:rPr>
        <w:t xml:space="preserve"> a $25 late fee</w:t>
      </w:r>
      <w:r w:rsidR="00C87C02" w:rsidRPr="00867FA8">
        <w:rPr>
          <w:sz w:val="20"/>
          <w:szCs w:val="20"/>
        </w:rPr>
        <w:t xml:space="preserve"> beginning the 1</w:t>
      </w:r>
      <w:r w:rsidR="00867FA8" w:rsidRPr="00867FA8">
        <w:rPr>
          <w:sz w:val="20"/>
          <w:szCs w:val="20"/>
        </w:rPr>
        <w:t>1</w:t>
      </w:r>
      <w:r w:rsidRPr="00867FA8">
        <w:rPr>
          <w:sz w:val="20"/>
          <w:szCs w:val="20"/>
          <w:vertAlign w:val="superscript"/>
        </w:rPr>
        <w:t>th</w:t>
      </w:r>
      <w:r w:rsidRPr="00867FA8">
        <w:rPr>
          <w:sz w:val="20"/>
          <w:szCs w:val="20"/>
        </w:rPr>
        <w:t xml:space="preserve"> day of each month.</w:t>
      </w:r>
      <w:r w:rsidR="00C87C02" w:rsidRPr="00867FA8">
        <w:rPr>
          <w:sz w:val="20"/>
          <w:szCs w:val="20"/>
        </w:rPr>
        <w:t xml:space="preserve">  Special payment arrangements are available through the Director.</w:t>
      </w:r>
    </w:p>
    <w:p w:rsidR="00867FA8" w:rsidRPr="00867FA8" w:rsidRDefault="00867FA8">
      <w:pPr>
        <w:jc w:val="both"/>
        <w:rPr>
          <w:sz w:val="20"/>
          <w:szCs w:val="20"/>
        </w:rPr>
      </w:pPr>
    </w:p>
    <w:p w:rsidR="00867FA8" w:rsidRPr="00867FA8" w:rsidRDefault="00BC01C9">
      <w:pPr>
        <w:jc w:val="both"/>
        <w:rPr>
          <w:sz w:val="20"/>
          <w:szCs w:val="20"/>
        </w:rPr>
      </w:pPr>
      <w:r>
        <w:rPr>
          <w:sz w:val="20"/>
          <w:szCs w:val="20"/>
        </w:rPr>
        <w:t>(  ) I understand when</w:t>
      </w:r>
      <w:r w:rsidR="00867FA8" w:rsidRPr="00867FA8">
        <w:rPr>
          <w:sz w:val="20"/>
          <w:szCs w:val="20"/>
        </w:rPr>
        <w:t xml:space="preserve"> my child is </w:t>
      </w:r>
      <w:r w:rsidR="00587A91">
        <w:rPr>
          <w:sz w:val="20"/>
          <w:szCs w:val="20"/>
        </w:rPr>
        <w:t>enrolled in the VPK program</w:t>
      </w:r>
      <w:r w:rsidR="00A96A5B">
        <w:rPr>
          <w:sz w:val="20"/>
          <w:szCs w:val="20"/>
        </w:rPr>
        <w:t xml:space="preserve"> </w:t>
      </w:r>
      <w:r w:rsidR="00587A91">
        <w:rPr>
          <w:sz w:val="20"/>
          <w:szCs w:val="20"/>
        </w:rPr>
        <w:t xml:space="preserve">and is </w:t>
      </w:r>
      <w:r w:rsidR="00867FA8" w:rsidRPr="00867FA8">
        <w:rPr>
          <w:sz w:val="20"/>
          <w:szCs w:val="20"/>
        </w:rPr>
        <w:t xml:space="preserve">absent </w:t>
      </w:r>
      <w:r w:rsidR="003C1D47">
        <w:rPr>
          <w:sz w:val="20"/>
          <w:szCs w:val="20"/>
        </w:rPr>
        <w:t>more than 20% of the allotted time Early Learning Coalition allows, I can be charged for those overage</w:t>
      </w:r>
      <w:r w:rsidR="00867FA8" w:rsidRPr="00867FA8">
        <w:rPr>
          <w:sz w:val="20"/>
          <w:szCs w:val="20"/>
        </w:rPr>
        <w:t xml:space="preserve"> day</w:t>
      </w:r>
      <w:r w:rsidR="003C1D47">
        <w:rPr>
          <w:sz w:val="20"/>
          <w:szCs w:val="20"/>
        </w:rPr>
        <w:t>s at the end of the year.</w:t>
      </w:r>
    </w:p>
    <w:p w:rsidR="005A0C2D" w:rsidRPr="00867FA8" w:rsidRDefault="005A0C2D">
      <w:pPr>
        <w:jc w:val="both"/>
        <w:rPr>
          <w:sz w:val="20"/>
          <w:szCs w:val="20"/>
        </w:rPr>
      </w:pPr>
    </w:p>
    <w:p w:rsidR="005A0C2D" w:rsidRPr="00867FA8" w:rsidRDefault="005A0C2D">
      <w:pPr>
        <w:rPr>
          <w:sz w:val="20"/>
          <w:szCs w:val="20"/>
        </w:rPr>
      </w:pPr>
      <w:r w:rsidRPr="00867FA8">
        <w:rPr>
          <w:sz w:val="20"/>
          <w:szCs w:val="20"/>
        </w:rPr>
        <w:t xml:space="preserve">(  ) I understand that I am responsible to have a student </w:t>
      </w:r>
      <w:r w:rsidR="002A6859" w:rsidRPr="00867FA8">
        <w:rPr>
          <w:sz w:val="20"/>
          <w:szCs w:val="20"/>
        </w:rPr>
        <w:t xml:space="preserve">physical </w:t>
      </w:r>
      <w:r w:rsidRPr="00867FA8">
        <w:rPr>
          <w:sz w:val="20"/>
          <w:szCs w:val="20"/>
        </w:rPr>
        <w:t>health exam and all immuniza</w:t>
      </w:r>
      <w:r w:rsidR="009605D8" w:rsidRPr="00867FA8">
        <w:rPr>
          <w:sz w:val="20"/>
          <w:szCs w:val="20"/>
        </w:rPr>
        <w:t>tions current prio</w:t>
      </w:r>
      <w:r w:rsidR="00C87C02" w:rsidRPr="00867FA8">
        <w:rPr>
          <w:sz w:val="20"/>
          <w:szCs w:val="20"/>
        </w:rPr>
        <w:t>r to</w:t>
      </w:r>
      <w:r w:rsidR="00E93D7D">
        <w:rPr>
          <w:sz w:val="20"/>
          <w:szCs w:val="20"/>
        </w:rPr>
        <w:t xml:space="preserve"> August 1</w:t>
      </w:r>
      <w:r w:rsidR="009743E7">
        <w:rPr>
          <w:sz w:val="20"/>
          <w:szCs w:val="20"/>
        </w:rPr>
        <w:t>4</w:t>
      </w:r>
      <w:r w:rsidR="00E93D7D">
        <w:rPr>
          <w:sz w:val="20"/>
          <w:szCs w:val="20"/>
        </w:rPr>
        <w:t>, 202</w:t>
      </w:r>
      <w:r w:rsidR="009743E7">
        <w:rPr>
          <w:sz w:val="20"/>
          <w:szCs w:val="20"/>
        </w:rPr>
        <w:t>3</w:t>
      </w:r>
      <w:r w:rsidR="00C87C02" w:rsidRPr="00867FA8">
        <w:rPr>
          <w:sz w:val="20"/>
          <w:szCs w:val="20"/>
        </w:rPr>
        <w:t xml:space="preserve"> for the 20</w:t>
      </w:r>
      <w:r w:rsidR="00867FA8" w:rsidRPr="00867FA8">
        <w:rPr>
          <w:sz w:val="20"/>
          <w:szCs w:val="20"/>
        </w:rPr>
        <w:t>2</w:t>
      </w:r>
      <w:r w:rsidR="009743E7">
        <w:rPr>
          <w:sz w:val="20"/>
          <w:szCs w:val="20"/>
        </w:rPr>
        <w:t>3</w:t>
      </w:r>
      <w:r w:rsidR="00C87C02" w:rsidRPr="00867FA8">
        <w:rPr>
          <w:sz w:val="20"/>
          <w:szCs w:val="20"/>
        </w:rPr>
        <w:t>-20</w:t>
      </w:r>
      <w:r w:rsidR="00867FA8" w:rsidRPr="00867FA8">
        <w:rPr>
          <w:sz w:val="20"/>
          <w:szCs w:val="20"/>
        </w:rPr>
        <w:t>2</w:t>
      </w:r>
      <w:r w:rsidR="009743E7">
        <w:rPr>
          <w:sz w:val="20"/>
          <w:szCs w:val="20"/>
        </w:rPr>
        <w:t>4</w:t>
      </w:r>
      <w:r w:rsidRPr="00867FA8">
        <w:rPr>
          <w:sz w:val="20"/>
          <w:szCs w:val="20"/>
        </w:rPr>
        <w:t xml:space="preserve"> school year in accordance with Florida state statutes governing childcare centers.</w:t>
      </w:r>
    </w:p>
    <w:p w:rsidR="00A96A5B" w:rsidRDefault="005A0C2D" w:rsidP="007C49B8">
      <w:pPr>
        <w:jc w:val="right"/>
        <w:rPr>
          <w:sz w:val="18"/>
          <w:szCs w:val="18"/>
        </w:rPr>
      </w:pPr>
      <w:r w:rsidRPr="00F16C7C">
        <w:rPr>
          <w:sz w:val="18"/>
          <w:szCs w:val="18"/>
        </w:rPr>
        <w:tab/>
      </w:r>
      <w:r w:rsidRPr="00F16C7C">
        <w:rPr>
          <w:sz w:val="18"/>
          <w:szCs w:val="18"/>
        </w:rPr>
        <w:tab/>
      </w:r>
      <w:r w:rsidRPr="00F16C7C">
        <w:rPr>
          <w:sz w:val="18"/>
          <w:szCs w:val="18"/>
        </w:rPr>
        <w:tab/>
      </w:r>
      <w:r w:rsidRPr="00F16C7C">
        <w:rPr>
          <w:sz w:val="18"/>
          <w:szCs w:val="18"/>
        </w:rPr>
        <w:tab/>
      </w:r>
      <w:r w:rsidRPr="00F16C7C">
        <w:rPr>
          <w:sz w:val="18"/>
          <w:szCs w:val="18"/>
        </w:rPr>
        <w:tab/>
      </w:r>
      <w:r w:rsidRPr="00F16C7C">
        <w:rPr>
          <w:sz w:val="18"/>
          <w:szCs w:val="18"/>
        </w:rPr>
        <w:tab/>
      </w:r>
      <w:r w:rsidRPr="00F16C7C">
        <w:rPr>
          <w:sz w:val="18"/>
          <w:szCs w:val="18"/>
        </w:rPr>
        <w:tab/>
        <w:t xml:space="preserve">_____________________________________________   </w:t>
      </w:r>
    </w:p>
    <w:p w:rsidR="005A0C2D" w:rsidRDefault="005A0C2D" w:rsidP="007C49B8">
      <w:pPr>
        <w:jc w:val="right"/>
        <w:rPr>
          <w:sz w:val="20"/>
          <w:szCs w:val="20"/>
        </w:rPr>
      </w:pPr>
      <w:r w:rsidRPr="00F16C7C">
        <w:rPr>
          <w:sz w:val="18"/>
          <w:szCs w:val="18"/>
        </w:rPr>
        <w:t xml:space="preserve">                        </w:t>
      </w:r>
      <w:r w:rsidR="007C49B8" w:rsidRPr="00F16C7C">
        <w:rPr>
          <w:sz w:val="18"/>
          <w:szCs w:val="18"/>
        </w:rPr>
        <w:t xml:space="preserve">                </w:t>
      </w:r>
      <w:r w:rsidRPr="003C3E3B">
        <w:rPr>
          <w:sz w:val="20"/>
          <w:szCs w:val="20"/>
        </w:rPr>
        <w:t>Parent or Legal Guardian Signature/Date</w:t>
      </w:r>
    </w:p>
    <w:p w:rsidR="00A96A5B" w:rsidRDefault="00A96A5B" w:rsidP="007C49B8">
      <w:pPr>
        <w:jc w:val="right"/>
        <w:rPr>
          <w:sz w:val="20"/>
          <w:szCs w:val="20"/>
        </w:rPr>
      </w:pPr>
    </w:p>
    <w:p w:rsidR="00A96A5B" w:rsidRDefault="00A96A5B" w:rsidP="007C49B8">
      <w:pPr>
        <w:jc w:val="right"/>
        <w:rPr>
          <w:sz w:val="20"/>
          <w:szCs w:val="20"/>
        </w:rPr>
      </w:pPr>
    </w:p>
    <w:p w:rsidR="003C1D47" w:rsidRDefault="00AC6FA1" w:rsidP="003C1D47">
      <w:pPr>
        <w:jc w:val="center"/>
        <w:rPr>
          <w:b/>
          <w:bCs/>
          <w:sz w:val="22"/>
          <w:szCs w:val="22"/>
        </w:rPr>
      </w:pPr>
      <w:r w:rsidRPr="0059661A">
        <w:rPr>
          <w:rFonts w:ascii="Candara" w:eastAsia="Calibri" w:hAnsi="Candara" w:cs="Times New Roman"/>
          <w:noProof/>
          <w:kern w:val="0"/>
        </w:rPr>
        <w:drawing>
          <wp:anchor distT="0" distB="0" distL="114300" distR="114300" simplePos="0" relativeHeight="251664384" behindDoc="0" locked="0" layoutInCell="1" allowOverlap="1">
            <wp:simplePos x="0" y="0"/>
            <wp:positionH relativeFrom="margin">
              <wp:align>right</wp:align>
            </wp:positionH>
            <wp:positionV relativeFrom="paragraph">
              <wp:posOffset>9525</wp:posOffset>
            </wp:positionV>
            <wp:extent cx="636905" cy="513080"/>
            <wp:effectExtent l="0" t="0" r="0" b="1270"/>
            <wp:wrapSquare wrapText="bothSides"/>
            <wp:docPr id="12" name="Picture 12" descr="cid:image008.jpg@01D0A20B.AFC0E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jpg@01D0A20B.AFC0EA20"/>
                    <pic:cNvPicPr>
                      <a:picLocks noChangeAspect="1" noChangeArrowheads="1"/>
                    </pic:cNvPicPr>
                  </pic:nvPicPr>
                  <pic:blipFill>
                    <a:blip r:embed="rId10" r:link="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905" cy="513080"/>
                    </a:xfrm>
                    <a:prstGeom prst="rect">
                      <a:avLst/>
                    </a:prstGeom>
                    <a:noFill/>
                    <a:ln>
                      <a:noFill/>
                    </a:ln>
                  </pic:spPr>
                </pic:pic>
              </a:graphicData>
            </a:graphic>
          </wp:anchor>
        </w:drawing>
      </w:r>
      <w:r w:rsidR="003C1D47">
        <w:rPr>
          <w:b/>
          <w:bCs/>
          <w:sz w:val="22"/>
          <w:szCs w:val="22"/>
        </w:rPr>
        <w:t>Mary, Mother of the Light Academy</w:t>
      </w:r>
    </w:p>
    <w:p w:rsidR="003C1D47" w:rsidRDefault="003C1D47" w:rsidP="003C1D47">
      <w:pPr>
        <w:jc w:val="center"/>
        <w:rPr>
          <w:b/>
          <w:bCs/>
          <w:sz w:val="22"/>
          <w:szCs w:val="22"/>
          <w:u w:val="single"/>
        </w:rPr>
      </w:pPr>
      <w:r>
        <w:rPr>
          <w:b/>
          <w:bCs/>
          <w:sz w:val="22"/>
          <w:szCs w:val="22"/>
          <w:u w:val="single"/>
        </w:rPr>
        <w:t xml:space="preserve">VPK – 4 yrs. ~ </w:t>
      </w:r>
      <w:r w:rsidR="00601121">
        <w:rPr>
          <w:b/>
          <w:bCs/>
          <w:sz w:val="22"/>
          <w:szCs w:val="22"/>
          <w:u w:val="single"/>
        </w:rPr>
        <w:t xml:space="preserve">FREE </w:t>
      </w:r>
      <w:r w:rsidRPr="007C49B8">
        <w:rPr>
          <w:b/>
          <w:bCs/>
          <w:sz w:val="22"/>
          <w:szCs w:val="22"/>
          <w:u w:val="single"/>
        </w:rPr>
        <w:t>Program</w:t>
      </w:r>
    </w:p>
    <w:p w:rsidR="003C1D47" w:rsidRPr="00464B31" w:rsidRDefault="003C1D47" w:rsidP="003C1D47">
      <w:pPr>
        <w:jc w:val="center"/>
      </w:pPr>
      <w:r>
        <w:t>2023-2024 School Year</w:t>
      </w:r>
    </w:p>
    <w:p w:rsidR="00A96A5B" w:rsidRDefault="00A96A5B" w:rsidP="003C1D47">
      <w:pPr>
        <w:jc w:val="center"/>
        <w:rPr>
          <w:sz w:val="20"/>
          <w:szCs w:val="20"/>
        </w:rPr>
      </w:pPr>
    </w:p>
    <w:p w:rsidR="00A96A5B" w:rsidRDefault="00A96A5B" w:rsidP="007C49B8">
      <w:pPr>
        <w:jc w:val="right"/>
        <w:rPr>
          <w:sz w:val="20"/>
          <w:szCs w:val="20"/>
        </w:rPr>
      </w:pPr>
    </w:p>
    <w:p w:rsidR="00A96A5B" w:rsidRDefault="00A96A5B" w:rsidP="003C1D47">
      <w:pPr>
        <w:rPr>
          <w:sz w:val="20"/>
          <w:szCs w:val="20"/>
        </w:rPr>
      </w:pPr>
    </w:p>
    <w:p w:rsidR="003C1D47" w:rsidRDefault="003C1D47" w:rsidP="003C1D47">
      <w:pPr>
        <w:rPr>
          <w:sz w:val="22"/>
          <w:szCs w:val="22"/>
        </w:rPr>
      </w:pPr>
      <w:r>
        <w:rPr>
          <w:sz w:val="22"/>
          <w:szCs w:val="22"/>
        </w:rPr>
        <w:t>Child’s Name ___________________________________________________</w:t>
      </w:r>
    </w:p>
    <w:p w:rsidR="003C1D47" w:rsidRPr="006631D9" w:rsidRDefault="003C1D47" w:rsidP="003C1D47">
      <w:pPr>
        <w:rPr>
          <w:sz w:val="20"/>
          <w:szCs w:val="20"/>
        </w:rPr>
      </w:pPr>
    </w:p>
    <w:p w:rsidR="003C1D47" w:rsidRDefault="003C1D47" w:rsidP="003C1D47">
      <w:pPr>
        <w:rPr>
          <w:sz w:val="22"/>
          <w:szCs w:val="22"/>
        </w:rPr>
      </w:pPr>
      <w:r>
        <w:rPr>
          <w:sz w:val="22"/>
          <w:szCs w:val="22"/>
        </w:rPr>
        <w:t xml:space="preserve">Children must be 4 years of age by September 1, 2023 to be part of this program. </w:t>
      </w:r>
    </w:p>
    <w:p w:rsidR="003C1D47" w:rsidRPr="006631D9" w:rsidRDefault="003C1D47" w:rsidP="003C1D47">
      <w:pPr>
        <w:rPr>
          <w:sz w:val="20"/>
          <w:szCs w:val="20"/>
        </w:rPr>
      </w:pPr>
    </w:p>
    <w:p w:rsidR="003C1D47" w:rsidRDefault="003C1D47" w:rsidP="003C1D47">
      <w:pPr>
        <w:jc w:val="both"/>
        <w:rPr>
          <w:sz w:val="22"/>
          <w:szCs w:val="22"/>
        </w:rPr>
      </w:pPr>
      <w:r>
        <w:rPr>
          <w:sz w:val="22"/>
          <w:szCs w:val="22"/>
        </w:rPr>
        <w:t xml:space="preserve">The year prior to Kindergarten is a magical time.  Many children make the connection from symbols to the more abstract world of numbers and letters.  They burst with enthusiasm when number concepts and letters link together.  The doorway to a love of learning is unlocked.  </w:t>
      </w:r>
    </w:p>
    <w:p w:rsidR="003C1D47" w:rsidRPr="006631D9" w:rsidRDefault="003C1D47" w:rsidP="003C1D47">
      <w:pPr>
        <w:jc w:val="both"/>
        <w:rPr>
          <w:sz w:val="20"/>
          <w:szCs w:val="20"/>
        </w:rPr>
      </w:pPr>
    </w:p>
    <w:p w:rsidR="00A96A5B" w:rsidRDefault="003C1D47" w:rsidP="0052396E">
      <w:pPr>
        <w:rPr>
          <w:sz w:val="20"/>
          <w:szCs w:val="20"/>
        </w:rPr>
      </w:pPr>
      <w:r>
        <w:rPr>
          <w:sz w:val="22"/>
          <w:szCs w:val="22"/>
        </w:rPr>
        <w:t>Our Extended Day program is also designed for our children to thrive in an atmosphere where lifelong friendships are formed.  Collaboration with a real-life exposure to literacy, science, numbers and the world are found in these low ratio classes.  Total students in class: 11 with a full-time teacher with a part-time aide.</w:t>
      </w:r>
    </w:p>
    <w:p w:rsidR="00A96A5B" w:rsidRDefault="00A96A5B" w:rsidP="007C49B8">
      <w:pPr>
        <w:jc w:val="right"/>
        <w:rPr>
          <w:sz w:val="20"/>
          <w:szCs w:val="20"/>
        </w:rPr>
      </w:pPr>
    </w:p>
    <w:p w:rsidR="00A96A5B" w:rsidRDefault="00A96A5B" w:rsidP="007C49B8">
      <w:pPr>
        <w:jc w:val="right"/>
        <w:rPr>
          <w:sz w:val="20"/>
          <w:szCs w:val="20"/>
        </w:rPr>
      </w:pPr>
    </w:p>
    <w:p w:rsidR="00A96A5B" w:rsidRDefault="00A96A5B" w:rsidP="007C49B8">
      <w:pPr>
        <w:jc w:val="right"/>
        <w:rPr>
          <w:sz w:val="20"/>
          <w:szCs w:val="20"/>
        </w:rPr>
      </w:pPr>
    </w:p>
    <w:p w:rsidR="00A96A5B" w:rsidRDefault="00AC6FA1" w:rsidP="00A96A5B">
      <w:pPr>
        <w:jc w:val="center"/>
        <w:rPr>
          <w:sz w:val="20"/>
          <w:szCs w:val="20"/>
        </w:rPr>
      </w:pPr>
      <w:r>
        <w:rPr>
          <w:b/>
          <w:bCs/>
          <w:sz w:val="20"/>
          <w:szCs w:val="20"/>
        </w:rPr>
        <w:t xml:space="preserve">        </w:t>
      </w:r>
      <w:r w:rsidRPr="006631D9">
        <w:rPr>
          <w:b/>
          <w:bCs/>
          <w:sz w:val="20"/>
          <w:szCs w:val="20"/>
        </w:rPr>
        <w:t xml:space="preserve">Days per week                        </w:t>
      </w:r>
      <w:r>
        <w:rPr>
          <w:b/>
          <w:bCs/>
          <w:sz w:val="20"/>
          <w:szCs w:val="20"/>
        </w:rPr>
        <w:t xml:space="preserve">  </w:t>
      </w:r>
      <w:r w:rsidRPr="006631D9">
        <w:rPr>
          <w:b/>
          <w:bCs/>
          <w:sz w:val="20"/>
          <w:szCs w:val="20"/>
        </w:rPr>
        <w:t xml:space="preserve"> </w:t>
      </w:r>
      <w:r>
        <w:rPr>
          <w:b/>
          <w:bCs/>
          <w:sz w:val="20"/>
          <w:szCs w:val="20"/>
        </w:rPr>
        <w:t>P</w:t>
      </w:r>
      <w:r w:rsidRPr="006631D9">
        <w:rPr>
          <w:b/>
          <w:bCs/>
          <w:sz w:val="20"/>
          <w:szCs w:val="20"/>
        </w:rPr>
        <w:t>rogram Time        Cost/ Month</w:t>
      </w:r>
    </w:p>
    <w:tbl>
      <w:tblPr>
        <w:tblW w:w="0" w:type="auto"/>
        <w:tblInd w:w="1038" w:type="dxa"/>
        <w:tblLayout w:type="fixed"/>
        <w:tblCellMar>
          <w:left w:w="180" w:type="dxa"/>
          <w:right w:w="180" w:type="dxa"/>
        </w:tblCellMar>
        <w:tblLook w:val="0000"/>
      </w:tblPr>
      <w:tblGrid>
        <w:gridCol w:w="810"/>
        <w:gridCol w:w="4050"/>
        <w:gridCol w:w="2340"/>
        <w:gridCol w:w="1530"/>
      </w:tblGrid>
      <w:tr w:rsidR="00A96A5B" w:rsidTr="00A95D4F">
        <w:trPr>
          <w:trHeight w:val="332"/>
        </w:trPr>
        <w:tc>
          <w:tcPr>
            <w:tcW w:w="810" w:type="dxa"/>
            <w:tcBorders>
              <w:top w:val="single" w:sz="8" w:space="0" w:color="auto"/>
              <w:left w:val="single" w:sz="8" w:space="0" w:color="auto"/>
              <w:bottom w:val="single" w:sz="8" w:space="0" w:color="auto"/>
              <w:right w:val="nil"/>
            </w:tcBorders>
          </w:tcPr>
          <w:p w:rsidR="00A96A5B" w:rsidRDefault="00A96A5B" w:rsidP="00A95D4F"/>
        </w:tc>
        <w:tc>
          <w:tcPr>
            <w:tcW w:w="4050" w:type="dxa"/>
            <w:tcBorders>
              <w:top w:val="single" w:sz="8" w:space="0" w:color="auto"/>
              <w:left w:val="single" w:sz="8" w:space="0" w:color="auto"/>
              <w:bottom w:val="single" w:sz="8" w:space="0" w:color="auto"/>
              <w:right w:val="nil"/>
            </w:tcBorders>
          </w:tcPr>
          <w:p w:rsidR="00A96A5B" w:rsidRDefault="00601121" w:rsidP="00601121">
            <w:pPr>
              <w:rPr>
                <w:b/>
                <w:bCs/>
              </w:rPr>
            </w:pPr>
            <w:r>
              <w:rPr>
                <w:b/>
                <w:bCs/>
                <w:sz w:val="22"/>
                <w:szCs w:val="22"/>
              </w:rPr>
              <w:t>VPK - Monday - Friday</w:t>
            </w:r>
          </w:p>
        </w:tc>
        <w:tc>
          <w:tcPr>
            <w:tcW w:w="2340" w:type="dxa"/>
            <w:tcBorders>
              <w:top w:val="single" w:sz="8" w:space="0" w:color="auto"/>
              <w:left w:val="single" w:sz="8" w:space="0" w:color="auto"/>
              <w:bottom w:val="single" w:sz="8" w:space="0" w:color="auto"/>
              <w:right w:val="nil"/>
            </w:tcBorders>
          </w:tcPr>
          <w:p w:rsidR="00A96A5B" w:rsidRDefault="00601121" w:rsidP="00A95D4F">
            <w:pPr>
              <w:rPr>
                <w:b/>
                <w:bCs/>
              </w:rPr>
            </w:pPr>
            <w:r>
              <w:rPr>
                <w:b/>
                <w:bCs/>
                <w:sz w:val="22"/>
                <w:szCs w:val="22"/>
              </w:rPr>
              <w:t>8:30 – 11:30 am</w:t>
            </w:r>
          </w:p>
        </w:tc>
        <w:tc>
          <w:tcPr>
            <w:tcW w:w="1530" w:type="dxa"/>
            <w:tcBorders>
              <w:top w:val="single" w:sz="8" w:space="0" w:color="auto"/>
              <w:left w:val="single" w:sz="8" w:space="0" w:color="auto"/>
              <w:bottom w:val="single" w:sz="8" w:space="0" w:color="auto"/>
              <w:right w:val="single" w:sz="8" w:space="0" w:color="auto"/>
            </w:tcBorders>
          </w:tcPr>
          <w:p w:rsidR="00A96A5B" w:rsidRDefault="00A96A5B" w:rsidP="00A95D4F">
            <w:pPr>
              <w:jc w:val="center"/>
              <w:rPr>
                <w:b/>
                <w:bCs/>
              </w:rPr>
            </w:pPr>
            <w:r>
              <w:rPr>
                <w:b/>
                <w:bCs/>
                <w:sz w:val="22"/>
                <w:szCs w:val="22"/>
              </w:rPr>
              <w:t>FREE*</w:t>
            </w:r>
          </w:p>
        </w:tc>
      </w:tr>
    </w:tbl>
    <w:p w:rsidR="00A96A5B" w:rsidRDefault="00A96A5B" w:rsidP="00A96A5B">
      <w:pPr>
        <w:rPr>
          <w:sz w:val="18"/>
          <w:szCs w:val="18"/>
        </w:rPr>
      </w:pPr>
      <w:r>
        <w:rPr>
          <w:sz w:val="18"/>
          <w:szCs w:val="18"/>
        </w:rPr>
        <w:t xml:space="preserve">            </w:t>
      </w:r>
      <w:r w:rsidRPr="007C49B8">
        <w:rPr>
          <w:sz w:val="18"/>
          <w:szCs w:val="18"/>
        </w:rPr>
        <w:t>*with Early Learning Coalition Voucher from the state of Florida</w:t>
      </w:r>
      <w:r>
        <w:rPr>
          <w:sz w:val="18"/>
          <w:szCs w:val="18"/>
        </w:rPr>
        <w:t xml:space="preserve"> – apply at elcpalmbeach.org</w:t>
      </w:r>
    </w:p>
    <w:p w:rsidR="00AC6FA1" w:rsidRDefault="00AC6FA1" w:rsidP="00A96A5B">
      <w:pPr>
        <w:rPr>
          <w:sz w:val="18"/>
          <w:szCs w:val="18"/>
        </w:rPr>
      </w:pPr>
    </w:p>
    <w:p w:rsidR="00AC6FA1" w:rsidRDefault="00AC6FA1" w:rsidP="00A96A5B">
      <w:pPr>
        <w:rPr>
          <w:sz w:val="18"/>
          <w:szCs w:val="18"/>
        </w:rPr>
      </w:pPr>
    </w:p>
    <w:p w:rsidR="00AC6FA1" w:rsidRDefault="00AC6FA1" w:rsidP="00A96A5B">
      <w:pPr>
        <w:rPr>
          <w:sz w:val="22"/>
          <w:szCs w:val="22"/>
        </w:rPr>
      </w:pPr>
      <w:r>
        <w:rPr>
          <w:b/>
          <w:bCs/>
          <w:sz w:val="22"/>
          <w:szCs w:val="22"/>
        </w:rPr>
        <w:t xml:space="preserve">Donation Request: </w:t>
      </w:r>
      <w:r w:rsidR="00601121">
        <w:rPr>
          <w:sz w:val="22"/>
          <w:szCs w:val="22"/>
        </w:rPr>
        <w:t xml:space="preserve">While there </w:t>
      </w:r>
      <w:proofErr w:type="gramStart"/>
      <w:r w:rsidR="00601121">
        <w:rPr>
          <w:sz w:val="22"/>
          <w:szCs w:val="22"/>
        </w:rPr>
        <w:t>is no required Application or Registration/Supply fees</w:t>
      </w:r>
      <w:proofErr w:type="gramEnd"/>
      <w:r w:rsidR="00601121">
        <w:rPr>
          <w:sz w:val="22"/>
          <w:szCs w:val="22"/>
        </w:rPr>
        <w:t xml:space="preserve"> to enroll in the Free VPK class, we happily accept donations to aid in the purchasing of supplies for your child’s classroom. Thank you in advance for your generosity </w:t>
      </w:r>
      <w:r w:rsidR="00601121" w:rsidRPr="00601121">
        <w:rPr>
          <w:sz w:val="22"/>
          <w:szCs w:val="22"/>
        </w:rPr>
        <w:sym w:font="Wingdings" w:char="F04A"/>
      </w:r>
    </w:p>
    <w:p w:rsidR="00601121" w:rsidRDefault="00601121" w:rsidP="00A96A5B">
      <w:pPr>
        <w:rPr>
          <w:sz w:val="22"/>
          <w:szCs w:val="22"/>
        </w:rPr>
      </w:pPr>
    </w:p>
    <w:p w:rsidR="00601121" w:rsidRDefault="00601121" w:rsidP="00A96A5B">
      <w:pPr>
        <w:rPr>
          <w:sz w:val="22"/>
          <w:szCs w:val="22"/>
        </w:rPr>
      </w:pPr>
    </w:p>
    <w:p w:rsidR="00AC6FA1" w:rsidRPr="00867FA8" w:rsidRDefault="002E13D0" w:rsidP="00AC6FA1">
      <w:pPr>
        <w:jc w:val="both"/>
        <w:rPr>
          <w:sz w:val="20"/>
          <w:szCs w:val="20"/>
        </w:rPr>
      </w:pPr>
      <w:r>
        <w:rPr>
          <w:sz w:val="20"/>
          <w:szCs w:val="20"/>
        </w:rPr>
        <w:t>(  ) I understand when</w:t>
      </w:r>
      <w:r w:rsidR="00AC6FA1" w:rsidRPr="00867FA8">
        <w:rPr>
          <w:sz w:val="20"/>
          <w:szCs w:val="20"/>
        </w:rPr>
        <w:t xml:space="preserve"> my child is </w:t>
      </w:r>
      <w:r w:rsidR="00AC6FA1">
        <w:rPr>
          <w:sz w:val="20"/>
          <w:szCs w:val="20"/>
        </w:rPr>
        <w:t xml:space="preserve">enrolled in the VPK program and </w:t>
      </w:r>
      <w:r w:rsidR="009873C3">
        <w:rPr>
          <w:sz w:val="20"/>
          <w:szCs w:val="20"/>
        </w:rPr>
        <w:t xml:space="preserve">if </w:t>
      </w:r>
      <w:r w:rsidR="002D0430">
        <w:rPr>
          <w:sz w:val="20"/>
          <w:szCs w:val="20"/>
        </w:rPr>
        <w:t xml:space="preserve">he/she </w:t>
      </w:r>
      <w:r w:rsidR="00AC6FA1">
        <w:rPr>
          <w:sz w:val="20"/>
          <w:szCs w:val="20"/>
        </w:rPr>
        <w:t xml:space="preserve">is </w:t>
      </w:r>
      <w:r w:rsidR="00AC6FA1" w:rsidRPr="00867FA8">
        <w:rPr>
          <w:sz w:val="20"/>
          <w:szCs w:val="20"/>
        </w:rPr>
        <w:t xml:space="preserve">absent </w:t>
      </w:r>
      <w:r w:rsidR="00AC6FA1">
        <w:rPr>
          <w:sz w:val="20"/>
          <w:szCs w:val="20"/>
        </w:rPr>
        <w:t>more than 20% of the allotted time Early Learning Coalition allows, I can be charged for those overage</w:t>
      </w:r>
      <w:r w:rsidR="00AC6FA1" w:rsidRPr="00867FA8">
        <w:rPr>
          <w:sz w:val="20"/>
          <w:szCs w:val="20"/>
        </w:rPr>
        <w:t xml:space="preserve"> day</w:t>
      </w:r>
      <w:r w:rsidR="00AC6FA1">
        <w:rPr>
          <w:sz w:val="20"/>
          <w:szCs w:val="20"/>
        </w:rPr>
        <w:t>s at the end of the year.</w:t>
      </w:r>
    </w:p>
    <w:p w:rsidR="00AC6FA1" w:rsidRPr="00867FA8" w:rsidRDefault="00AC6FA1" w:rsidP="00AC6FA1">
      <w:pPr>
        <w:jc w:val="both"/>
        <w:rPr>
          <w:sz w:val="20"/>
          <w:szCs w:val="20"/>
        </w:rPr>
      </w:pPr>
    </w:p>
    <w:p w:rsidR="00AC6FA1" w:rsidRPr="00867FA8" w:rsidRDefault="00AC6FA1" w:rsidP="00AC6FA1">
      <w:pPr>
        <w:rPr>
          <w:sz w:val="20"/>
          <w:szCs w:val="20"/>
        </w:rPr>
      </w:pPr>
      <w:r w:rsidRPr="00867FA8">
        <w:rPr>
          <w:sz w:val="20"/>
          <w:szCs w:val="20"/>
        </w:rPr>
        <w:t>(  ) I understand that I am responsible to have a student physical health exam and all immunizations current prior to</w:t>
      </w:r>
      <w:r>
        <w:rPr>
          <w:sz w:val="20"/>
          <w:szCs w:val="20"/>
        </w:rPr>
        <w:t xml:space="preserve"> August 14, 2023</w:t>
      </w:r>
      <w:r w:rsidRPr="00867FA8">
        <w:rPr>
          <w:sz w:val="20"/>
          <w:szCs w:val="20"/>
        </w:rPr>
        <w:t xml:space="preserve"> for the 202</w:t>
      </w:r>
      <w:r>
        <w:rPr>
          <w:sz w:val="20"/>
          <w:szCs w:val="20"/>
        </w:rPr>
        <w:t>3</w:t>
      </w:r>
      <w:r w:rsidRPr="00867FA8">
        <w:rPr>
          <w:sz w:val="20"/>
          <w:szCs w:val="20"/>
        </w:rPr>
        <w:t>-202</w:t>
      </w:r>
      <w:r>
        <w:rPr>
          <w:sz w:val="20"/>
          <w:szCs w:val="20"/>
        </w:rPr>
        <w:t>4</w:t>
      </w:r>
      <w:r w:rsidRPr="00867FA8">
        <w:rPr>
          <w:sz w:val="20"/>
          <w:szCs w:val="20"/>
        </w:rPr>
        <w:t xml:space="preserve"> school year in accordance with Florida state statutes governing childcare centers.</w:t>
      </w:r>
    </w:p>
    <w:p w:rsidR="00AC6FA1" w:rsidRDefault="00AC6FA1" w:rsidP="00AC6FA1">
      <w:pPr>
        <w:jc w:val="right"/>
        <w:rPr>
          <w:sz w:val="18"/>
          <w:szCs w:val="18"/>
        </w:rPr>
      </w:pPr>
    </w:p>
    <w:p w:rsidR="00AC6FA1" w:rsidRDefault="00AC6FA1" w:rsidP="00AC6FA1">
      <w:pPr>
        <w:jc w:val="right"/>
        <w:rPr>
          <w:sz w:val="18"/>
          <w:szCs w:val="18"/>
        </w:rPr>
      </w:pPr>
    </w:p>
    <w:p w:rsidR="00AC6FA1" w:rsidRDefault="00AC6FA1" w:rsidP="00AC6FA1">
      <w:pPr>
        <w:jc w:val="right"/>
        <w:rPr>
          <w:sz w:val="18"/>
          <w:szCs w:val="18"/>
        </w:rPr>
      </w:pPr>
    </w:p>
    <w:p w:rsidR="00AC6FA1" w:rsidRDefault="00AC6FA1" w:rsidP="00AC6FA1">
      <w:pPr>
        <w:jc w:val="right"/>
        <w:rPr>
          <w:sz w:val="18"/>
          <w:szCs w:val="18"/>
        </w:rPr>
      </w:pPr>
      <w:r w:rsidRPr="00F16C7C">
        <w:rPr>
          <w:sz w:val="18"/>
          <w:szCs w:val="18"/>
        </w:rPr>
        <w:tab/>
      </w:r>
      <w:r w:rsidRPr="00F16C7C">
        <w:rPr>
          <w:sz w:val="18"/>
          <w:szCs w:val="18"/>
        </w:rPr>
        <w:tab/>
      </w:r>
      <w:r w:rsidRPr="00F16C7C">
        <w:rPr>
          <w:sz w:val="18"/>
          <w:szCs w:val="18"/>
        </w:rPr>
        <w:tab/>
      </w:r>
      <w:r w:rsidRPr="00F16C7C">
        <w:rPr>
          <w:sz w:val="18"/>
          <w:szCs w:val="18"/>
        </w:rPr>
        <w:tab/>
      </w:r>
      <w:r w:rsidRPr="00F16C7C">
        <w:rPr>
          <w:sz w:val="18"/>
          <w:szCs w:val="18"/>
        </w:rPr>
        <w:tab/>
      </w:r>
      <w:r w:rsidRPr="00F16C7C">
        <w:rPr>
          <w:sz w:val="18"/>
          <w:szCs w:val="18"/>
        </w:rPr>
        <w:tab/>
      </w:r>
      <w:r w:rsidRPr="00F16C7C">
        <w:rPr>
          <w:sz w:val="18"/>
          <w:szCs w:val="18"/>
        </w:rPr>
        <w:tab/>
        <w:t xml:space="preserve">_____________________________________________   </w:t>
      </w:r>
    </w:p>
    <w:p w:rsidR="00AC6FA1" w:rsidRDefault="00AC6FA1" w:rsidP="00AC6FA1">
      <w:pPr>
        <w:jc w:val="right"/>
        <w:rPr>
          <w:sz w:val="20"/>
          <w:szCs w:val="20"/>
        </w:rPr>
      </w:pPr>
      <w:r w:rsidRPr="00F16C7C">
        <w:rPr>
          <w:sz w:val="18"/>
          <w:szCs w:val="18"/>
        </w:rPr>
        <w:t xml:space="preserve">                                        </w:t>
      </w:r>
      <w:r w:rsidRPr="003C3E3B">
        <w:rPr>
          <w:sz w:val="20"/>
          <w:szCs w:val="20"/>
        </w:rPr>
        <w:t>Parent or Legal Guardian Signature/Date</w:t>
      </w:r>
    </w:p>
    <w:p w:rsidR="00AC6FA1" w:rsidRDefault="00AC6FA1" w:rsidP="00AC6FA1">
      <w:pPr>
        <w:jc w:val="right"/>
        <w:rPr>
          <w:sz w:val="20"/>
          <w:szCs w:val="20"/>
        </w:rPr>
      </w:pPr>
    </w:p>
    <w:p w:rsidR="00AC6FA1" w:rsidRDefault="00AC6FA1" w:rsidP="00AC6FA1">
      <w:pPr>
        <w:jc w:val="right"/>
        <w:rPr>
          <w:sz w:val="20"/>
          <w:szCs w:val="20"/>
        </w:rPr>
      </w:pPr>
    </w:p>
    <w:p w:rsidR="00AC6FA1" w:rsidRDefault="00AC6FA1" w:rsidP="00AC6FA1">
      <w:pPr>
        <w:jc w:val="right"/>
        <w:rPr>
          <w:sz w:val="20"/>
          <w:szCs w:val="20"/>
        </w:rPr>
      </w:pPr>
    </w:p>
    <w:p w:rsidR="00AC6FA1" w:rsidRDefault="00AC6FA1" w:rsidP="00AC6FA1">
      <w:pPr>
        <w:jc w:val="center"/>
        <w:rPr>
          <w:sz w:val="20"/>
          <w:szCs w:val="20"/>
        </w:rPr>
      </w:pPr>
    </w:p>
    <w:p w:rsidR="00AC6FA1" w:rsidRDefault="00AC6FA1" w:rsidP="00AC6FA1">
      <w:pPr>
        <w:jc w:val="right"/>
        <w:rPr>
          <w:sz w:val="20"/>
          <w:szCs w:val="20"/>
        </w:rPr>
      </w:pPr>
    </w:p>
    <w:p w:rsidR="00AC6FA1" w:rsidRPr="007C49B8" w:rsidRDefault="00AC6FA1" w:rsidP="00A96A5B">
      <w:pPr>
        <w:rPr>
          <w:sz w:val="18"/>
          <w:szCs w:val="18"/>
        </w:rPr>
      </w:pPr>
    </w:p>
    <w:p w:rsidR="00A96A5B" w:rsidRDefault="00AC6FA1" w:rsidP="007C49B8">
      <w:pPr>
        <w:jc w:val="right"/>
        <w:rPr>
          <w:sz w:val="20"/>
          <w:szCs w:val="20"/>
        </w:rPr>
      </w:pPr>
      <w:r>
        <w:rPr>
          <w:noProof/>
        </w:rPr>
        <w:drawing>
          <wp:anchor distT="0" distB="0" distL="114300" distR="114300" simplePos="0" relativeHeight="251666432" behindDoc="0" locked="0" layoutInCell="1" allowOverlap="1">
            <wp:simplePos x="0" y="0"/>
            <wp:positionH relativeFrom="column">
              <wp:posOffset>2827020</wp:posOffset>
            </wp:positionH>
            <wp:positionV relativeFrom="paragraph">
              <wp:posOffset>-151130</wp:posOffset>
            </wp:positionV>
            <wp:extent cx="967105" cy="13290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105" cy="1329055"/>
                    </a:xfrm>
                    <a:prstGeom prst="rect">
                      <a:avLst/>
                    </a:prstGeom>
                    <a:noFill/>
                    <a:ln>
                      <a:noFill/>
                    </a:ln>
                  </pic:spPr>
                </pic:pic>
              </a:graphicData>
            </a:graphic>
          </wp:anchor>
        </w:drawing>
      </w:r>
    </w:p>
    <w:p w:rsidR="00A96A5B" w:rsidRPr="00F16C7C" w:rsidRDefault="00A96A5B" w:rsidP="007C49B8">
      <w:pPr>
        <w:jc w:val="right"/>
        <w:rPr>
          <w:sz w:val="18"/>
          <w:szCs w:val="18"/>
        </w:rPr>
      </w:pPr>
    </w:p>
    <w:p w:rsidR="005A0C2D" w:rsidRDefault="005A0C2D" w:rsidP="00541160">
      <w:pPr>
        <w:ind w:firstLine="720"/>
        <w:jc w:val="center"/>
        <w:rPr>
          <w:sz w:val="22"/>
          <w:szCs w:val="22"/>
        </w:rPr>
      </w:pPr>
    </w:p>
    <w:sectPr w:rsidR="005A0C2D" w:rsidSect="00C87C02">
      <w:headerReference w:type="default" r:id="rId12"/>
      <w:footerReference w:type="default" r:id="rId13"/>
      <w:pgSz w:w="12240" w:h="15840"/>
      <w:pgMar w:top="720" w:right="720" w:bottom="720" w:left="720" w:header="0" w:footer="65"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2C" w:rsidRDefault="0051412C" w:rsidP="005A0C2D">
      <w:r>
        <w:separator/>
      </w:r>
    </w:p>
  </w:endnote>
  <w:endnote w:type="continuationSeparator" w:id="0">
    <w:p w:rsidR="0051412C" w:rsidRDefault="0051412C" w:rsidP="005A0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7A" w:rsidRDefault="001F557A">
    <w:pPr>
      <w:tabs>
        <w:tab w:val="center" w:pos="5040"/>
        <w:tab w:val="right" w:pos="10080"/>
      </w:tabs>
      <w:rPr>
        <w:rFonts w:eastAsiaTheme="minorEastAsia" w:cstheme="minorBidi"/>
        <w:kern w:val="0"/>
      </w:rPr>
    </w:pPr>
  </w:p>
  <w:p w:rsidR="001F557A" w:rsidRDefault="001F557A">
    <w:pPr>
      <w:tabs>
        <w:tab w:val="center" w:pos="5040"/>
        <w:tab w:val="right" w:pos="10080"/>
      </w:tabs>
      <w:rPr>
        <w:rFonts w:eastAsiaTheme="minorEastAsia" w:cstheme="minorBidi"/>
        <w:kern w:val="0"/>
      </w:rPr>
    </w:pPr>
  </w:p>
  <w:p w:rsidR="001F557A" w:rsidRDefault="001F557A">
    <w:pPr>
      <w:tabs>
        <w:tab w:val="center" w:pos="5040"/>
        <w:tab w:val="right" w:pos="10080"/>
      </w:tabs>
      <w:rPr>
        <w:rFonts w:eastAsiaTheme="minorEastAsia" w:cstheme="minorBidi"/>
        <w:kern w:val="0"/>
      </w:rPr>
    </w:pPr>
  </w:p>
  <w:p w:rsidR="001F557A" w:rsidRDefault="001F557A">
    <w:pPr>
      <w:tabs>
        <w:tab w:val="center" w:pos="5040"/>
        <w:tab w:val="right" w:pos="1008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2C" w:rsidRDefault="0051412C" w:rsidP="005A0C2D">
      <w:r>
        <w:separator/>
      </w:r>
    </w:p>
  </w:footnote>
  <w:footnote w:type="continuationSeparator" w:id="0">
    <w:p w:rsidR="0051412C" w:rsidRDefault="0051412C" w:rsidP="005A0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7A" w:rsidRDefault="001F557A">
    <w:pPr>
      <w:tabs>
        <w:tab w:val="center" w:pos="5040"/>
        <w:tab w:val="right" w:pos="10080"/>
      </w:tabs>
      <w:rPr>
        <w:rFonts w:eastAsiaTheme="minorEastAsia" w:cstheme="minorBidi"/>
        <w:kern w:val="0"/>
      </w:rPr>
    </w:pPr>
  </w:p>
  <w:p w:rsidR="001F557A" w:rsidRDefault="001F557A">
    <w:pPr>
      <w:tabs>
        <w:tab w:val="center" w:pos="5040"/>
        <w:tab w:val="right" w:pos="10080"/>
      </w:tabs>
      <w:rPr>
        <w:rFonts w:eastAsiaTheme="minorEastAsia" w:cstheme="minorBidi"/>
        <w:kern w:val="0"/>
      </w:rPr>
    </w:pPr>
  </w:p>
  <w:p w:rsidR="001F557A" w:rsidRDefault="001F557A">
    <w:pPr>
      <w:tabs>
        <w:tab w:val="center" w:pos="5040"/>
        <w:tab w:val="right" w:pos="1008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A0C2D"/>
    <w:rsid w:val="000003DB"/>
    <w:rsid w:val="00014871"/>
    <w:rsid w:val="0001623C"/>
    <w:rsid w:val="000419B8"/>
    <w:rsid w:val="000C4F50"/>
    <w:rsid w:val="000C5D7D"/>
    <w:rsid w:val="000F0364"/>
    <w:rsid w:val="000F5CC5"/>
    <w:rsid w:val="00143FCD"/>
    <w:rsid w:val="00155ADB"/>
    <w:rsid w:val="00161C4A"/>
    <w:rsid w:val="001671BF"/>
    <w:rsid w:val="001757DB"/>
    <w:rsid w:val="00185226"/>
    <w:rsid w:val="001A5032"/>
    <w:rsid w:val="001B090C"/>
    <w:rsid w:val="001B227B"/>
    <w:rsid w:val="001C1B97"/>
    <w:rsid w:val="001C22B6"/>
    <w:rsid w:val="001E4EE5"/>
    <w:rsid w:val="001F557A"/>
    <w:rsid w:val="002031A9"/>
    <w:rsid w:val="00214AF4"/>
    <w:rsid w:val="002200D6"/>
    <w:rsid w:val="00225F32"/>
    <w:rsid w:val="00231459"/>
    <w:rsid w:val="002420D8"/>
    <w:rsid w:val="002566EF"/>
    <w:rsid w:val="00260058"/>
    <w:rsid w:val="002822B4"/>
    <w:rsid w:val="0028558B"/>
    <w:rsid w:val="00295541"/>
    <w:rsid w:val="002A6859"/>
    <w:rsid w:val="002C61C2"/>
    <w:rsid w:val="002C7BB9"/>
    <w:rsid w:val="002D0430"/>
    <w:rsid w:val="002E13D0"/>
    <w:rsid w:val="002F04AA"/>
    <w:rsid w:val="00314439"/>
    <w:rsid w:val="003375F1"/>
    <w:rsid w:val="003446C8"/>
    <w:rsid w:val="003572F6"/>
    <w:rsid w:val="003641A3"/>
    <w:rsid w:val="00364556"/>
    <w:rsid w:val="00365D5C"/>
    <w:rsid w:val="00381EA8"/>
    <w:rsid w:val="00381EE2"/>
    <w:rsid w:val="00384FE7"/>
    <w:rsid w:val="003B528E"/>
    <w:rsid w:val="003C1D47"/>
    <w:rsid w:val="003C3E3B"/>
    <w:rsid w:val="003E4498"/>
    <w:rsid w:val="00426983"/>
    <w:rsid w:val="00442A30"/>
    <w:rsid w:val="00446B89"/>
    <w:rsid w:val="00464B31"/>
    <w:rsid w:val="004908E1"/>
    <w:rsid w:val="004A381C"/>
    <w:rsid w:val="004C03EA"/>
    <w:rsid w:val="004C3017"/>
    <w:rsid w:val="004C44EF"/>
    <w:rsid w:val="004C6AC4"/>
    <w:rsid w:val="004D2F8E"/>
    <w:rsid w:val="004D5A37"/>
    <w:rsid w:val="004E271E"/>
    <w:rsid w:val="004E535F"/>
    <w:rsid w:val="004F5529"/>
    <w:rsid w:val="004F6A9A"/>
    <w:rsid w:val="0050342E"/>
    <w:rsid w:val="0051412C"/>
    <w:rsid w:val="0052396E"/>
    <w:rsid w:val="00526BC0"/>
    <w:rsid w:val="00533F5B"/>
    <w:rsid w:val="005352DD"/>
    <w:rsid w:val="00541160"/>
    <w:rsid w:val="00567DA0"/>
    <w:rsid w:val="00583202"/>
    <w:rsid w:val="00587A91"/>
    <w:rsid w:val="005907D7"/>
    <w:rsid w:val="00593D0C"/>
    <w:rsid w:val="005A0C2D"/>
    <w:rsid w:val="005B3B1C"/>
    <w:rsid w:val="005C48F7"/>
    <w:rsid w:val="005D3637"/>
    <w:rsid w:val="005F051B"/>
    <w:rsid w:val="005F43ED"/>
    <w:rsid w:val="00601121"/>
    <w:rsid w:val="00616911"/>
    <w:rsid w:val="0062491B"/>
    <w:rsid w:val="006322D9"/>
    <w:rsid w:val="00641EB5"/>
    <w:rsid w:val="006631D9"/>
    <w:rsid w:val="0068724B"/>
    <w:rsid w:val="006A7BE5"/>
    <w:rsid w:val="006D112F"/>
    <w:rsid w:val="006E108E"/>
    <w:rsid w:val="006E7017"/>
    <w:rsid w:val="00701286"/>
    <w:rsid w:val="00705000"/>
    <w:rsid w:val="007251C4"/>
    <w:rsid w:val="00757184"/>
    <w:rsid w:val="00760901"/>
    <w:rsid w:val="0077145B"/>
    <w:rsid w:val="007805A1"/>
    <w:rsid w:val="007C49B8"/>
    <w:rsid w:val="007E1CCD"/>
    <w:rsid w:val="007F5C73"/>
    <w:rsid w:val="008054E5"/>
    <w:rsid w:val="00833CE5"/>
    <w:rsid w:val="00845C25"/>
    <w:rsid w:val="00867FA8"/>
    <w:rsid w:val="0087346B"/>
    <w:rsid w:val="008753EC"/>
    <w:rsid w:val="00890320"/>
    <w:rsid w:val="008A172A"/>
    <w:rsid w:val="008B5750"/>
    <w:rsid w:val="008D1F02"/>
    <w:rsid w:val="008E1494"/>
    <w:rsid w:val="00925754"/>
    <w:rsid w:val="00930B55"/>
    <w:rsid w:val="00936AEA"/>
    <w:rsid w:val="00943654"/>
    <w:rsid w:val="0095626B"/>
    <w:rsid w:val="009605D8"/>
    <w:rsid w:val="00961714"/>
    <w:rsid w:val="009743E7"/>
    <w:rsid w:val="00981621"/>
    <w:rsid w:val="009873C3"/>
    <w:rsid w:val="009C19B3"/>
    <w:rsid w:val="009C51E8"/>
    <w:rsid w:val="009C7F4D"/>
    <w:rsid w:val="009D081A"/>
    <w:rsid w:val="009D3DC8"/>
    <w:rsid w:val="00A46F5F"/>
    <w:rsid w:val="00A61DE0"/>
    <w:rsid w:val="00A86116"/>
    <w:rsid w:val="00A96A5B"/>
    <w:rsid w:val="00AA71A1"/>
    <w:rsid w:val="00AB2FBE"/>
    <w:rsid w:val="00AB6518"/>
    <w:rsid w:val="00AC6FA1"/>
    <w:rsid w:val="00AC7392"/>
    <w:rsid w:val="00AD4C0B"/>
    <w:rsid w:val="00AE1057"/>
    <w:rsid w:val="00B54EFF"/>
    <w:rsid w:val="00B75A10"/>
    <w:rsid w:val="00B9379C"/>
    <w:rsid w:val="00BC01C9"/>
    <w:rsid w:val="00BE602E"/>
    <w:rsid w:val="00C10EF1"/>
    <w:rsid w:val="00C146F0"/>
    <w:rsid w:val="00C33A00"/>
    <w:rsid w:val="00C4637E"/>
    <w:rsid w:val="00C6718C"/>
    <w:rsid w:val="00C87C02"/>
    <w:rsid w:val="00C92C48"/>
    <w:rsid w:val="00C971F9"/>
    <w:rsid w:val="00CB6185"/>
    <w:rsid w:val="00CF1573"/>
    <w:rsid w:val="00D025FC"/>
    <w:rsid w:val="00D25A11"/>
    <w:rsid w:val="00D269DB"/>
    <w:rsid w:val="00D32D41"/>
    <w:rsid w:val="00D36C9C"/>
    <w:rsid w:val="00D41ECB"/>
    <w:rsid w:val="00D514F7"/>
    <w:rsid w:val="00D737CD"/>
    <w:rsid w:val="00DA53C8"/>
    <w:rsid w:val="00DF7518"/>
    <w:rsid w:val="00E057BA"/>
    <w:rsid w:val="00E07360"/>
    <w:rsid w:val="00E07C7D"/>
    <w:rsid w:val="00E42751"/>
    <w:rsid w:val="00E70C12"/>
    <w:rsid w:val="00E93D7D"/>
    <w:rsid w:val="00EA104E"/>
    <w:rsid w:val="00EA6268"/>
    <w:rsid w:val="00EC546B"/>
    <w:rsid w:val="00ED0480"/>
    <w:rsid w:val="00EE089B"/>
    <w:rsid w:val="00EE3DFB"/>
    <w:rsid w:val="00F16C7C"/>
    <w:rsid w:val="00F40AE4"/>
    <w:rsid w:val="00F53526"/>
    <w:rsid w:val="00F7311C"/>
    <w:rsid w:val="00F8564C"/>
    <w:rsid w:val="00F8773C"/>
    <w:rsid w:val="00FA3881"/>
    <w:rsid w:val="00FB516B"/>
    <w:rsid w:val="00FB7CC8"/>
    <w:rsid w:val="00FC1546"/>
    <w:rsid w:val="00FC24E3"/>
    <w:rsid w:val="00FD1929"/>
    <w:rsid w:val="00FD20FA"/>
    <w:rsid w:val="00FD5612"/>
    <w:rsid w:val="00FE65CD"/>
    <w:rsid w:val="00FE70FD"/>
    <w:rsid w:val="00FF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6B"/>
    <w:pPr>
      <w:widowControl w:val="0"/>
      <w:overflowPunct w:val="0"/>
      <w:adjustRightInd w:val="0"/>
      <w:spacing w:after="0" w:line="240" w:lineRule="auto"/>
    </w:pPr>
    <w:rPr>
      <w:rFonts w:ascii="Century Gothic" w:eastAsia="Times New Roman" w:hAnsi="Century Gothic" w:cs="Century Gothic"/>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4D"/>
    <w:pPr>
      <w:tabs>
        <w:tab w:val="center" w:pos="4680"/>
        <w:tab w:val="right" w:pos="9360"/>
      </w:tabs>
    </w:pPr>
  </w:style>
  <w:style w:type="character" w:customStyle="1" w:styleId="HeaderChar">
    <w:name w:val="Header Char"/>
    <w:basedOn w:val="DefaultParagraphFont"/>
    <w:link w:val="Header"/>
    <w:uiPriority w:val="99"/>
    <w:rsid w:val="009C7F4D"/>
    <w:rPr>
      <w:rFonts w:ascii="Century Gothic" w:eastAsia="Times New Roman" w:hAnsi="Century Gothic" w:cs="Century Gothic"/>
      <w:kern w:val="28"/>
      <w:sz w:val="24"/>
      <w:szCs w:val="24"/>
    </w:rPr>
  </w:style>
  <w:style w:type="paragraph" w:styleId="Footer">
    <w:name w:val="footer"/>
    <w:basedOn w:val="Normal"/>
    <w:link w:val="FooterChar"/>
    <w:uiPriority w:val="99"/>
    <w:unhideWhenUsed/>
    <w:rsid w:val="009C7F4D"/>
    <w:pPr>
      <w:tabs>
        <w:tab w:val="center" w:pos="4680"/>
        <w:tab w:val="right" w:pos="9360"/>
      </w:tabs>
    </w:pPr>
  </w:style>
  <w:style w:type="character" w:customStyle="1" w:styleId="FooterChar">
    <w:name w:val="Footer Char"/>
    <w:basedOn w:val="DefaultParagraphFont"/>
    <w:link w:val="Footer"/>
    <w:uiPriority w:val="99"/>
    <w:rsid w:val="009C7F4D"/>
    <w:rPr>
      <w:rFonts w:ascii="Century Gothic" w:eastAsia="Times New Roman" w:hAnsi="Century Gothic" w:cs="Century Gothic"/>
      <w:kern w:val="28"/>
      <w:sz w:val="24"/>
      <w:szCs w:val="24"/>
    </w:rPr>
  </w:style>
  <w:style w:type="paragraph" w:styleId="BalloonText">
    <w:name w:val="Balloon Text"/>
    <w:basedOn w:val="Normal"/>
    <w:link w:val="BalloonTextChar"/>
    <w:uiPriority w:val="99"/>
    <w:semiHidden/>
    <w:unhideWhenUsed/>
    <w:rsid w:val="00DF7518"/>
    <w:rPr>
      <w:rFonts w:ascii="Tahoma" w:hAnsi="Tahoma" w:cs="Tahoma"/>
      <w:sz w:val="16"/>
      <w:szCs w:val="16"/>
    </w:rPr>
  </w:style>
  <w:style w:type="character" w:customStyle="1" w:styleId="BalloonTextChar">
    <w:name w:val="Balloon Text Char"/>
    <w:basedOn w:val="DefaultParagraphFont"/>
    <w:link w:val="BalloonText"/>
    <w:uiPriority w:val="99"/>
    <w:semiHidden/>
    <w:rsid w:val="00DF7518"/>
    <w:rPr>
      <w:rFonts w:ascii="Tahoma" w:eastAsia="Times New Roman" w:hAnsi="Tahoma" w:cs="Tahoma"/>
      <w:kern w:val="28"/>
      <w:sz w:val="16"/>
      <w:szCs w:val="16"/>
    </w:rPr>
  </w:style>
  <w:style w:type="character" w:styleId="Hyperlink">
    <w:name w:val="Hyperlink"/>
    <w:basedOn w:val="DefaultParagraphFont"/>
    <w:uiPriority w:val="99"/>
    <w:unhideWhenUsed/>
    <w:rsid w:val="00DF75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olacademy.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el:561-203-242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2.jpg@01D14963.C14C7B6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facebook.com/mmolacade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Emily Beans, Director</cp:lastModifiedBy>
  <cp:revision>17</cp:revision>
  <cp:lastPrinted>2023-02-09T16:22:00Z</cp:lastPrinted>
  <dcterms:created xsi:type="dcterms:W3CDTF">2023-02-07T20:32:00Z</dcterms:created>
  <dcterms:modified xsi:type="dcterms:W3CDTF">2023-02-10T12:53:00Z</dcterms:modified>
</cp:coreProperties>
</file>